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05985" w14:textId="77777777" w:rsidR="004D5295" w:rsidRDefault="00CC4BCB" w:rsidP="00CC4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BCB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5"/>
        <w:tblW w:w="9712" w:type="dxa"/>
        <w:tblInd w:w="-459" w:type="dxa"/>
        <w:tblLook w:val="04A0" w:firstRow="1" w:lastRow="0" w:firstColumn="1" w:lastColumn="0" w:noHBand="0" w:noVBand="1"/>
      </w:tblPr>
      <w:tblGrid>
        <w:gridCol w:w="534"/>
        <w:gridCol w:w="3543"/>
        <w:gridCol w:w="5635"/>
      </w:tblGrid>
      <w:tr w:rsidR="00CC4BCB" w:rsidRPr="00B56B38" w14:paraId="723FA741" w14:textId="77777777" w:rsidTr="00524486">
        <w:tc>
          <w:tcPr>
            <w:tcW w:w="534" w:type="dxa"/>
          </w:tcPr>
          <w:p w14:paraId="1B1732AA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63FF5416" w14:textId="77777777" w:rsidR="00CC4BCB" w:rsidRPr="00B56B38" w:rsidRDefault="00B56B38" w:rsidP="00B5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Автор(-ы) проекта</w:t>
            </w:r>
          </w:p>
        </w:tc>
        <w:tc>
          <w:tcPr>
            <w:tcW w:w="5635" w:type="dxa"/>
          </w:tcPr>
          <w:p w14:paraId="5549AFE6" w14:textId="77777777" w:rsidR="00B56B38" w:rsidRPr="00B56B38" w:rsidRDefault="00B56B38" w:rsidP="00B5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 xml:space="preserve">Шалимов Анатолий Николаевич, Тюрина Светлана Алексеевна, </w:t>
            </w:r>
          </w:p>
          <w:p w14:paraId="06EDF794" w14:textId="77777777" w:rsidR="00CC4BCB" w:rsidRPr="00B56B38" w:rsidRDefault="00B56B38" w:rsidP="00B56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Кошелева Татьяна Владимировна, Довгалева Валерия Александровна</w:t>
            </w:r>
          </w:p>
        </w:tc>
      </w:tr>
      <w:tr w:rsidR="00CC4BCB" w:rsidRPr="00B56B38" w14:paraId="3181E473" w14:textId="77777777" w:rsidTr="00524486">
        <w:tc>
          <w:tcPr>
            <w:tcW w:w="534" w:type="dxa"/>
          </w:tcPr>
          <w:p w14:paraId="0F005530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1AD0CD8F" w14:textId="18E2D3F8" w:rsidR="00CC4BCB" w:rsidRPr="00524486" w:rsidRDefault="00524486" w:rsidP="00524486">
            <w:pPr>
              <w:ind w:right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организации, реализующей проект</w:t>
            </w:r>
          </w:p>
        </w:tc>
        <w:tc>
          <w:tcPr>
            <w:tcW w:w="5635" w:type="dxa"/>
          </w:tcPr>
          <w:p w14:paraId="576AA67D" w14:textId="2AF50A37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бюджетное образовательное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 дополнительного образования детский центр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«Автогородок» Муниципального образования город Краснодар</w:t>
            </w:r>
          </w:p>
        </w:tc>
      </w:tr>
      <w:tr w:rsidR="00CC4BCB" w:rsidRPr="00B56B38" w14:paraId="3FDB0BDA" w14:textId="77777777" w:rsidTr="00524486">
        <w:tc>
          <w:tcPr>
            <w:tcW w:w="534" w:type="dxa"/>
          </w:tcPr>
          <w:p w14:paraId="5F25DDDA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14:paraId="4ABCD860" w14:textId="7B150036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Адрес организации, телефон</w:t>
            </w:r>
          </w:p>
        </w:tc>
        <w:tc>
          <w:tcPr>
            <w:tcW w:w="5635" w:type="dxa"/>
          </w:tcPr>
          <w:p w14:paraId="44B67E60" w14:textId="77777777" w:rsid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г. Краснодар, ул. Ставропольская, 123/Г;</w:t>
            </w:r>
          </w:p>
          <w:p w14:paraId="49C5AF18" w14:textId="6A6F239F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 (861) 233 86 89</w:t>
            </w:r>
          </w:p>
        </w:tc>
      </w:tr>
      <w:tr w:rsidR="00CC4BCB" w:rsidRPr="00B56B38" w14:paraId="6F870C70" w14:textId="77777777" w:rsidTr="00524486">
        <w:tc>
          <w:tcPr>
            <w:tcW w:w="534" w:type="dxa"/>
          </w:tcPr>
          <w:p w14:paraId="516285C2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4BB23BF7" w14:textId="45106E39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Полное название проекта</w:t>
            </w:r>
          </w:p>
        </w:tc>
        <w:tc>
          <w:tcPr>
            <w:tcW w:w="5635" w:type="dxa"/>
          </w:tcPr>
          <w:p w14:paraId="0FB3606E" w14:textId="6600C3BA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Интерактивная медиаплощадка «Хроника войны» в рамках патриотического воспитания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профориентации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CC4BCB" w:rsidRPr="00B56B38" w14:paraId="7E392627" w14:textId="77777777" w:rsidTr="00524486">
        <w:tc>
          <w:tcPr>
            <w:tcW w:w="534" w:type="dxa"/>
          </w:tcPr>
          <w:p w14:paraId="2AF51289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14:paraId="16D4D056" w14:textId="3B9407F6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Цель проекта</w:t>
            </w:r>
          </w:p>
        </w:tc>
        <w:tc>
          <w:tcPr>
            <w:tcW w:w="5635" w:type="dxa"/>
          </w:tcPr>
          <w:p w14:paraId="7D49406A" w14:textId="0EA5490A" w:rsidR="00CC4BCB" w:rsidRPr="00524486" w:rsidRDefault="00524486" w:rsidP="005244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4486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истории нашей Родины в период Великой Отечественной войны через призму соприкосновения с первоисточниками (подлинными экземплярами прессы 1941-1945 гг.) посредством работы на интерактивной медиаплощадке в рамках сетевого взаимодействия/социального партнёрства</w:t>
            </w:r>
          </w:p>
        </w:tc>
      </w:tr>
      <w:tr w:rsidR="00CC4BCB" w:rsidRPr="00B56B38" w14:paraId="0E2D2C3A" w14:textId="77777777" w:rsidTr="00524486">
        <w:tc>
          <w:tcPr>
            <w:tcW w:w="534" w:type="dxa"/>
          </w:tcPr>
          <w:p w14:paraId="7179ABEA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14:paraId="63C512B0" w14:textId="09103D11" w:rsidR="00CC4BCB" w:rsidRPr="002C7B6E" w:rsidRDefault="002C7B6E" w:rsidP="002C7B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5635" w:type="dxa"/>
          </w:tcPr>
          <w:p w14:paraId="5F1336C5" w14:textId="508669D1" w:rsidR="002C7B6E" w:rsidRPr="002C7B6E" w:rsidRDefault="002C7B6E" w:rsidP="002C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14:paraId="364579C7" w14:textId="020BDCFD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обучающихся с историей Великой Отечественной войны, военных подвигов через газетный материал периода 1941-1945 гг.</w:t>
            </w:r>
          </w:p>
          <w:p w14:paraId="225D92AC" w14:textId="71B63852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Сформировать патриотическую гражданскую позицию подрастающего поколения через работу с выставочным материалом.</w:t>
            </w:r>
          </w:p>
          <w:p w14:paraId="7AD09FFB" w14:textId="66436427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Сформировать начальные представления о первичных журналистских качествах и навыках посредством самостоятельной творческой работы в ходе интерактивной беседы.</w:t>
            </w:r>
          </w:p>
          <w:p w14:paraId="309655AC" w14:textId="2FAD15C3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Обучить детей построению самостоятельных высказываний, умению вести диалог как со сверстниками, так и со взрослыми.</w:t>
            </w:r>
          </w:p>
          <w:p w14:paraId="12617A22" w14:textId="52523169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Развить коммуникативные навыки личного взаимодействия детей друг с другом в паре, в группе, в коллективе – данные методы распространяются на определённые интерактивные современные методы, однако, в зависимости от эпидемиологической обстановки реально проводить данные мероприятия в онлайн-режиме.</w:t>
            </w:r>
          </w:p>
          <w:p w14:paraId="09EB9B65" w14:textId="60D36C46" w:rsidR="002C7B6E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Дать возможность пользователям ознакомиться с выставочным материалом через интерактивную медиаплощадку с целью большего охвата аудитории.</w:t>
            </w:r>
          </w:p>
          <w:p w14:paraId="1A6ACC52" w14:textId="41F36E8D" w:rsidR="00CC4BCB" w:rsidRPr="002C7B6E" w:rsidRDefault="002C7B6E" w:rsidP="002C7B6E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Организовать обмен выставочными материалами в рамках сетевого взаимодействия.</w:t>
            </w:r>
          </w:p>
        </w:tc>
      </w:tr>
      <w:tr w:rsidR="00CC4BCB" w:rsidRPr="00B56B38" w14:paraId="0FCAE364" w14:textId="77777777" w:rsidTr="00524486">
        <w:tc>
          <w:tcPr>
            <w:tcW w:w="534" w:type="dxa"/>
          </w:tcPr>
          <w:p w14:paraId="760656A7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3" w:type="dxa"/>
          </w:tcPr>
          <w:p w14:paraId="6C373D9A" w14:textId="2FDEFB09" w:rsidR="00CC4BCB" w:rsidRPr="002C7B6E" w:rsidRDefault="002C7B6E" w:rsidP="002C7B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5635" w:type="dxa"/>
          </w:tcPr>
          <w:p w14:paraId="1E431D61" w14:textId="0787DC30" w:rsidR="00CC4BCB" w:rsidRPr="002C7B6E" w:rsidRDefault="002C7B6E" w:rsidP="002C7B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2021-2024</w:t>
            </w:r>
          </w:p>
        </w:tc>
      </w:tr>
      <w:tr w:rsidR="00CC4BCB" w:rsidRPr="00B56B38" w14:paraId="159C6019" w14:textId="77777777" w:rsidTr="00524486">
        <w:tc>
          <w:tcPr>
            <w:tcW w:w="534" w:type="dxa"/>
          </w:tcPr>
          <w:p w14:paraId="75821BF0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14:paraId="1B76B143" w14:textId="0F0E05CD" w:rsidR="00CC4BCB" w:rsidRPr="002C7B6E" w:rsidRDefault="002C7B6E" w:rsidP="002C7B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Место реализации</w:t>
            </w:r>
          </w:p>
        </w:tc>
        <w:tc>
          <w:tcPr>
            <w:tcW w:w="5635" w:type="dxa"/>
          </w:tcPr>
          <w:p w14:paraId="337B208C" w14:textId="228CFBCF" w:rsidR="00CC4BCB" w:rsidRPr="002C7B6E" w:rsidRDefault="002C7B6E" w:rsidP="002C7B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7B6E">
              <w:rPr>
                <w:rFonts w:ascii="Times New Roman" w:hAnsi="Times New Roman" w:cs="Times New Roman"/>
                <w:bCs/>
                <w:sz w:val="24"/>
                <w:szCs w:val="24"/>
              </w:rPr>
              <w:t>МБОУ ДО ДЦ «Автогородок», ОО и учреждения культуры города Краснодара, других регионов Российской Федерации</w:t>
            </w:r>
          </w:p>
        </w:tc>
      </w:tr>
      <w:tr w:rsidR="00CC4BCB" w:rsidRPr="00B56B38" w14:paraId="511C3F5C" w14:textId="77777777" w:rsidTr="00524486">
        <w:tc>
          <w:tcPr>
            <w:tcW w:w="534" w:type="dxa"/>
          </w:tcPr>
          <w:p w14:paraId="2B1F4C44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14:paraId="6ABD947B" w14:textId="600EDC10" w:rsidR="00CC4BCB" w:rsidRPr="00542D68" w:rsidRDefault="00542D68" w:rsidP="00542D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>Кадровое обеспечение</w:t>
            </w:r>
          </w:p>
        </w:tc>
        <w:tc>
          <w:tcPr>
            <w:tcW w:w="5635" w:type="dxa"/>
          </w:tcPr>
          <w:p w14:paraId="5167104D" w14:textId="43ECB639" w:rsidR="00542D68" w:rsidRPr="00542D68" w:rsidRDefault="00542D68" w:rsidP="00542D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Научный руководитель: Симонян </w:t>
            </w:r>
            <w:proofErr w:type="spellStart"/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>Мгер</w:t>
            </w:r>
            <w:proofErr w:type="spellEnd"/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>Славикович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05F63357" w14:textId="036139A2" w:rsidR="00CC4BCB" w:rsidRPr="00542D68" w:rsidRDefault="00542D68" w:rsidP="00542D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проекта в образовательной организации: Довгалева Валерия Александровна</w:t>
            </w:r>
          </w:p>
        </w:tc>
      </w:tr>
      <w:tr w:rsidR="00CC4BCB" w:rsidRPr="00B56B38" w14:paraId="1B5756AC" w14:textId="77777777" w:rsidTr="00524486">
        <w:tc>
          <w:tcPr>
            <w:tcW w:w="534" w:type="dxa"/>
          </w:tcPr>
          <w:p w14:paraId="43B79373" w14:textId="77777777" w:rsidR="00CC4BCB" w:rsidRPr="00542D68" w:rsidRDefault="00B56B3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14:paraId="74A0733F" w14:textId="240D565E" w:rsidR="00CC4BCB" w:rsidRPr="00542D68" w:rsidRDefault="00542D6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проекта</w:t>
            </w:r>
          </w:p>
        </w:tc>
        <w:tc>
          <w:tcPr>
            <w:tcW w:w="5635" w:type="dxa"/>
          </w:tcPr>
          <w:p w14:paraId="4A723B3C" w14:textId="16C1F522" w:rsidR="00CC4BCB" w:rsidRPr="00542D68" w:rsidRDefault="00542D6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</w:tr>
      <w:tr w:rsidR="00CC4BCB" w:rsidRPr="00B56B38" w14:paraId="0854A334" w14:textId="77777777" w:rsidTr="00524486">
        <w:tc>
          <w:tcPr>
            <w:tcW w:w="534" w:type="dxa"/>
          </w:tcPr>
          <w:p w14:paraId="00A4D137" w14:textId="77777777" w:rsidR="00CC4BCB" w:rsidRPr="00542D68" w:rsidRDefault="00B56B3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14:paraId="4DFADE75" w14:textId="4605A367" w:rsidR="00CC4BCB" w:rsidRPr="00542D68" w:rsidRDefault="00542D6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Краткое содержание проекта</w:t>
            </w:r>
          </w:p>
        </w:tc>
        <w:tc>
          <w:tcPr>
            <w:tcW w:w="5635" w:type="dxa"/>
          </w:tcPr>
          <w:p w14:paraId="068CDE9C" w14:textId="1EC39686" w:rsidR="00542D68" w:rsidRPr="00542D68" w:rsidRDefault="00542D68" w:rsidP="00542D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 этап:</w:t>
            </w:r>
          </w:p>
          <w:p w14:paraId="6544C7C8" w14:textId="7044012D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Изучение и анализ особенностей прессы военной прессы 1941-1945 гг. в интернет-источниках.</w:t>
            </w:r>
          </w:p>
          <w:p w14:paraId="1AB13DF1" w14:textId="4F82654F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Приобретение подлинных экземпляров печатных изданий периода Великой Отечественной войны.</w:t>
            </w:r>
          </w:p>
          <w:p w14:paraId="1CA20AD0" w14:textId="0177F132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Изучение и анализ работы издательств приобретённых экземпляров, особенности их работы в годы Великой Отечественной войны.</w:t>
            </w:r>
          </w:p>
          <w:p w14:paraId="0F859340" w14:textId="6501C0AB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содержания подлинных номеров газет.</w:t>
            </w:r>
          </w:p>
          <w:p w14:paraId="126EAEE2" w14:textId="3831C226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Ознакомление с электронными копиями довоенных и поствоенных номеров газет.</w:t>
            </w:r>
          </w:p>
          <w:p w14:paraId="3B37C328" w14:textId="30BD61FA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Создание передвижной выставки «Летопись Победы» с подлинным выставочным материалом.</w:t>
            </w:r>
          </w:p>
          <w:p w14:paraId="6546B211" w14:textId="3779A25F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Составление экскурсионной программы согласно получено информации.</w:t>
            </w:r>
          </w:p>
          <w:p w14:paraId="642A1C87" w14:textId="3B16E2B9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Составление плана интерактивной беседы с целью закрепления знаний, полученных в ходе экскурсии, посредством творческого практикума.</w:t>
            </w:r>
          </w:p>
          <w:p w14:paraId="3E954587" w14:textId="275EEB96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Составление творческих заданий для практикума, проводимого в ходе интерактивной беседы.</w:t>
            </w:r>
          </w:p>
          <w:p w14:paraId="7F9927C0" w14:textId="0A5E5F0E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Встречи с членами научного сообщества, журналистами, писателями.</w:t>
            </w:r>
          </w:p>
          <w:p w14:paraId="3196FD8B" w14:textId="5A08509D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Перенос в цифровой формат подлинных экземпляров прессы военных лет.</w:t>
            </w:r>
          </w:p>
          <w:p w14:paraId="08897CAA" w14:textId="1AADDD6F" w:rsidR="00542D68" w:rsidRPr="00542D68" w:rsidRDefault="00542D68" w:rsidP="00542D68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интерактивной </w:t>
            </w:r>
            <w:proofErr w:type="spellStart"/>
            <w:r w:rsidRPr="00542D68">
              <w:rPr>
                <w:rFonts w:ascii="Times New Roman" w:hAnsi="Times New Roman" w:cs="Times New Roman"/>
                <w:sz w:val="24"/>
                <w:szCs w:val="24"/>
              </w:rPr>
              <w:t>медиаплощадки</w:t>
            </w:r>
            <w:proofErr w:type="spellEnd"/>
            <w:r w:rsidRPr="00542D68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сети Интернет.</w:t>
            </w:r>
          </w:p>
          <w:p w14:paraId="1C5A19F2" w14:textId="77777777" w:rsidR="00542D68" w:rsidRPr="00542D68" w:rsidRDefault="00542D6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03DF5" w14:textId="50725417" w:rsidR="00542D68" w:rsidRPr="00542D68" w:rsidRDefault="00542D68" w:rsidP="00542D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Основной этап:</w:t>
            </w:r>
          </w:p>
          <w:p w14:paraId="5BD59C52" w14:textId="61F507AC" w:rsidR="00542D68" w:rsidRPr="00A36D5C" w:rsidRDefault="00542D68" w:rsidP="00A36D5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и ознакомление обучающихся и педагогов образовательных учреждений и учреждений культуры города с выставочным материалом.</w:t>
            </w:r>
          </w:p>
          <w:p w14:paraId="2CDAD819" w14:textId="4FDB2E61" w:rsidR="00542D68" w:rsidRPr="00A36D5C" w:rsidRDefault="00542D68" w:rsidP="00A36D5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обратной связи в виде творческой интерактивной беседы, в ходе которой учащиеся погружаются в атмосферу деятельности журналистов военных лет и </w:t>
            </w:r>
            <w:r w:rsidRPr="00A36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творческие задания. В процессе у учащихся вырабатываются первичные навыки, способствующие грамотной и продуктивной работе с информацией, отбору и составлению материала.</w:t>
            </w:r>
          </w:p>
          <w:p w14:paraId="62A0F68B" w14:textId="77777777" w:rsidR="00542D68" w:rsidRPr="00542D68" w:rsidRDefault="00542D68" w:rsidP="00542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F2CEE" w14:textId="47A22019" w:rsidR="00542D68" w:rsidRPr="00542D68" w:rsidRDefault="00542D68" w:rsidP="00542D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2D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Заключительный этап:</w:t>
            </w:r>
          </w:p>
          <w:p w14:paraId="7139389A" w14:textId="450FFABE" w:rsidR="00A36D5C" w:rsidRPr="00A36D5C" w:rsidRDefault="00542D68" w:rsidP="00A36D5C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sz w:val="24"/>
                <w:szCs w:val="24"/>
              </w:rPr>
              <w:t>Создание портфолио по итогам проведения мероприятий: фотографии выставок, выставочные буклеты, благодарственные письма, книга отзывов.</w:t>
            </w:r>
          </w:p>
          <w:p w14:paraId="1220A8D7" w14:textId="4DDFABCE" w:rsidR="00542D68" w:rsidRPr="00A36D5C" w:rsidRDefault="00542D68" w:rsidP="00A36D5C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sz w:val="24"/>
                <w:szCs w:val="24"/>
              </w:rPr>
              <w:t>Анализ и формирование вывода о результативности и рентабельности проекта.</w:t>
            </w:r>
          </w:p>
          <w:p w14:paraId="2C35002E" w14:textId="106FA153" w:rsidR="00CC4BCB" w:rsidRPr="00A36D5C" w:rsidRDefault="00542D68" w:rsidP="00A36D5C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методического пособия по организации проектной деятельности социально-патриотической направленности «Интерактивная медиаплощадка «Хроника войны».</w:t>
            </w:r>
          </w:p>
        </w:tc>
      </w:tr>
      <w:tr w:rsidR="00CC4BCB" w:rsidRPr="00B56B38" w14:paraId="62FB8920" w14:textId="77777777" w:rsidTr="00524486">
        <w:tc>
          <w:tcPr>
            <w:tcW w:w="534" w:type="dxa"/>
          </w:tcPr>
          <w:p w14:paraId="3205C81A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3" w:type="dxa"/>
          </w:tcPr>
          <w:p w14:paraId="22DA487E" w14:textId="6AAF2ED8" w:rsidR="00CC4BCB" w:rsidRPr="00A36D5C" w:rsidRDefault="00A36D5C" w:rsidP="00A36D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Прогнозируемые результаты проекта и формы их представления по каждому этапу</w:t>
            </w:r>
          </w:p>
        </w:tc>
        <w:tc>
          <w:tcPr>
            <w:tcW w:w="5635" w:type="dxa"/>
          </w:tcPr>
          <w:p w14:paraId="62E8A9AE" w14:textId="66DCC8A2" w:rsidR="00CC4BCB" w:rsidRP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рекомендован для использования в целях патриотического воспитания граждан с целью сохранения нашего наследия в дальнейшем. Также передвижная выставка может использоваться как вид нетрадиционной формы проведения открытых уроков, направленных на ознакомление с историей посредством газетного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материала военных лет.</w:t>
            </w:r>
          </w:p>
          <w:p w14:paraId="622DDFEE" w14:textId="54CA04F9" w:rsidR="00A36D5C" w:rsidRP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В ходе проведения мероприятий планируется расширить кругозор посетителей выставки, развить их владение словом. Познакомить с основами журналистского мастерства, создать условия интеллектуального и мыслительного совершенствования. Повысить уровень мотивации к самостоятельно творческой работе.</w:t>
            </w:r>
          </w:p>
          <w:p w14:paraId="14F4A4F9" w14:textId="0F12D346" w:rsidR="00A36D5C" w:rsidRP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Также в ходе интерактивных бесед у учащихся предполагается сформировать коммуникативные навыки и уверенность в отстаивании своей точки зрения.</w:t>
            </w:r>
          </w:p>
          <w:p w14:paraId="0869B36F" w14:textId="5A219A4B" w:rsidR="00A36D5C" w:rsidRP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отчёта о проделанной работе в рамках реализации проекта.</w:t>
            </w:r>
          </w:p>
          <w:p w14:paraId="571B7ACF" w14:textId="14ADD9A1" w:rsid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конкурса лучших работ по журналистике «Я – полевой спецкор» среди пользователей </w:t>
            </w:r>
            <w:proofErr w:type="spellStart"/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медиаплощадки</w:t>
            </w:r>
            <w:proofErr w:type="spellEnd"/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B1BC259" w14:textId="1ADAA272" w:rsidR="00A36D5C" w:rsidRPr="00A36D5C" w:rsidRDefault="00A36D5C" w:rsidP="00A36D5C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Выпуск методической разработки по реализации интерактивной </w:t>
            </w:r>
            <w:proofErr w:type="spellStart"/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>медиаплощадки</w:t>
            </w:r>
            <w:proofErr w:type="spellEnd"/>
            <w:r w:rsidRPr="00A36D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«Хроника войны».</w:t>
            </w:r>
          </w:p>
        </w:tc>
      </w:tr>
      <w:tr w:rsidR="00CC4BCB" w:rsidRPr="00B56B38" w14:paraId="41AEEEE5" w14:textId="77777777" w:rsidTr="00524486">
        <w:tc>
          <w:tcPr>
            <w:tcW w:w="534" w:type="dxa"/>
          </w:tcPr>
          <w:p w14:paraId="66C884B0" w14:textId="77777777" w:rsidR="00CC4BCB" w:rsidRPr="00B56B38" w:rsidRDefault="00B56B38" w:rsidP="00CC4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B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</w:tcPr>
          <w:p w14:paraId="35973BA4" w14:textId="08C30FBE" w:rsidR="00CC4BCB" w:rsidRPr="00674724" w:rsidRDefault="00A36D5C" w:rsidP="006747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4724">
              <w:rPr>
                <w:rFonts w:ascii="Times New Roman" w:hAnsi="Times New Roman" w:cs="Times New Roman"/>
                <w:bCs/>
                <w:sz w:val="24"/>
                <w:szCs w:val="24"/>
              </w:rPr>
              <w:t>Партнёры проекта (кто помогал в реализации, в том числе и финансовые)</w:t>
            </w:r>
          </w:p>
        </w:tc>
        <w:tc>
          <w:tcPr>
            <w:tcW w:w="5635" w:type="dxa"/>
          </w:tcPr>
          <w:p w14:paraId="05D7C50B" w14:textId="48894C41" w:rsidR="00CC4BCB" w:rsidRPr="00674724" w:rsidRDefault="00A36D5C" w:rsidP="00674724">
            <w:pPr>
              <w:tabs>
                <w:tab w:val="left" w:pos="1908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4724">
              <w:rPr>
                <w:rFonts w:ascii="Times New Roman" w:hAnsi="Times New Roman" w:cs="Times New Roman"/>
                <w:bCs/>
                <w:sz w:val="24"/>
                <w:szCs w:val="24"/>
              </w:rPr>
              <w:t>Партнёры: педагоги ДЦ «Автогородок», учащиеся ДЦ «Автогородок», члены научного сообщества Краснодарского</w:t>
            </w:r>
            <w:r w:rsidR="00674724" w:rsidRPr="006747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74724">
              <w:rPr>
                <w:rFonts w:ascii="Times New Roman" w:hAnsi="Times New Roman" w:cs="Times New Roman"/>
                <w:bCs/>
                <w:sz w:val="24"/>
                <w:szCs w:val="24"/>
              </w:rPr>
              <w:t>края, писатели, журналисты.</w:t>
            </w:r>
          </w:p>
        </w:tc>
      </w:tr>
    </w:tbl>
    <w:p w14:paraId="6F0F8DFF" w14:textId="0B590E75" w:rsidR="00CC4BCB" w:rsidRDefault="00CC4BCB" w:rsidP="00CC4B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D55CD8" w14:textId="77777777" w:rsidR="00FE302F" w:rsidRDefault="00FE302F" w:rsidP="00674724">
      <w:pPr>
        <w:spacing w:after="0"/>
        <w:jc w:val="center"/>
        <w:rPr>
          <w:rFonts w:ascii="Times New Roman" w:hAnsi="Times New Roman" w:cs="Times New Roman"/>
          <w:bCs/>
        </w:rPr>
      </w:pPr>
    </w:p>
    <w:p w14:paraId="728C42D7" w14:textId="7E0A1BB1" w:rsidR="00674724" w:rsidRPr="00FE302F" w:rsidRDefault="00674724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>ДЕПАРТАМЕНТ ОБРАЗОВАНИЯ</w:t>
      </w:r>
    </w:p>
    <w:p w14:paraId="48F812A7" w14:textId="4701DC92" w:rsidR="00674724" w:rsidRPr="00FE302F" w:rsidRDefault="00674724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>АДМИНИСТРАЦИИ МУНИЦИПАЛЬНОГО ОБРАЗОВАНИЯ ГОРОД КРАСНОДАР</w:t>
      </w:r>
    </w:p>
    <w:p w14:paraId="2D77B9C3" w14:textId="4EAF877A" w:rsidR="00674724" w:rsidRPr="00FE302F" w:rsidRDefault="00674724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>МУНИЦИПАЛЬНОЕ БЮДЖЕТНОЕ ОБРАЗОВАТЕЛЬНОЕ УЧРЕЖДЕНИЕ</w:t>
      </w:r>
    </w:p>
    <w:p w14:paraId="3EED40DE" w14:textId="44A27027" w:rsidR="00674724" w:rsidRPr="00FE302F" w:rsidRDefault="00674724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 xml:space="preserve">ДОПОЛНИТЕЛЬНОГО ОБРАЗОВАНИЯ </w:t>
      </w:r>
    </w:p>
    <w:p w14:paraId="26B5520D" w14:textId="47ACFB3A" w:rsidR="00674724" w:rsidRPr="00FE302F" w:rsidRDefault="00674724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>ДЕТСКИЙ ЦЕНТР «АВТОГОРОДОК»</w:t>
      </w:r>
    </w:p>
    <w:p w14:paraId="522EC4FF" w14:textId="4AB64656" w:rsidR="00FE302F" w:rsidRPr="00FE302F" w:rsidRDefault="00FE302F" w:rsidP="00674724">
      <w:pPr>
        <w:spacing w:after="0"/>
        <w:jc w:val="center"/>
        <w:rPr>
          <w:rFonts w:ascii="Times New Roman" w:hAnsi="Times New Roman" w:cs="Times New Roman"/>
          <w:bCs/>
        </w:rPr>
      </w:pPr>
      <w:r w:rsidRPr="00FE302F">
        <w:rPr>
          <w:rFonts w:ascii="Times New Roman" w:hAnsi="Times New Roman" w:cs="Times New Roman"/>
          <w:bCs/>
        </w:rPr>
        <w:t>МУНИЦИПАЛЬНОГО ОБРАЗОВАНИЯ ГОРОД КРАСНОДАР</w:t>
      </w:r>
    </w:p>
    <w:p w14:paraId="2CBF0AFB" w14:textId="6857BAEF" w:rsidR="00674724" w:rsidRDefault="00674724" w:rsidP="006747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AB5551" w14:textId="46298DA2" w:rsidR="00FE302F" w:rsidRDefault="00FE302F" w:rsidP="006747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B501A" w14:textId="77777777" w:rsidR="00FE302F" w:rsidRDefault="00FE302F" w:rsidP="006747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EFB3D7" w14:textId="61752F85" w:rsidR="00FE302F" w:rsidRDefault="00FE302F" w:rsidP="0067472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302F">
        <w:rPr>
          <w:rFonts w:ascii="Times New Roman" w:hAnsi="Times New Roman" w:cs="Times New Roman"/>
          <w:b/>
          <w:sz w:val="40"/>
          <w:szCs w:val="40"/>
        </w:rPr>
        <w:t>Социально</w:t>
      </w:r>
      <w:r w:rsidR="005111E2">
        <w:rPr>
          <w:rFonts w:ascii="Times New Roman" w:hAnsi="Times New Roman" w:cs="Times New Roman"/>
          <w:b/>
          <w:sz w:val="40"/>
          <w:szCs w:val="40"/>
        </w:rPr>
        <w:t>-</w:t>
      </w:r>
      <w:r w:rsidRPr="00FE302F">
        <w:rPr>
          <w:rFonts w:ascii="Times New Roman" w:hAnsi="Times New Roman" w:cs="Times New Roman"/>
          <w:b/>
          <w:sz w:val="40"/>
          <w:szCs w:val="40"/>
        </w:rPr>
        <w:t xml:space="preserve">патриотический проект «Интерактивная медиаплощадка </w:t>
      </w:r>
    </w:p>
    <w:p w14:paraId="3E05EFD7" w14:textId="77777777" w:rsidR="00FE302F" w:rsidRDefault="00FE302F" w:rsidP="0067472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302F">
        <w:rPr>
          <w:rFonts w:ascii="Times New Roman" w:hAnsi="Times New Roman" w:cs="Times New Roman"/>
          <w:b/>
          <w:sz w:val="40"/>
          <w:szCs w:val="40"/>
        </w:rPr>
        <w:t xml:space="preserve">«Хроника войны» </w:t>
      </w:r>
    </w:p>
    <w:p w14:paraId="5D64C661" w14:textId="16D32A2E" w:rsidR="00FE302F" w:rsidRPr="00FE302F" w:rsidRDefault="00FE302F" w:rsidP="0067472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302F">
        <w:rPr>
          <w:rFonts w:ascii="Times New Roman" w:hAnsi="Times New Roman" w:cs="Times New Roman"/>
          <w:b/>
          <w:sz w:val="40"/>
          <w:szCs w:val="40"/>
        </w:rPr>
        <w:t>в рамках патриотического воспитания и профориентации»</w:t>
      </w:r>
    </w:p>
    <w:p w14:paraId="76191D43" w14:textId="77777777" w:rsidR="00674724" w:rsidRDefault="00674724" w:rsidP="0067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94B992" w14:textId="44A00130" w:rsidR="003254B6" w:rsidRDefault="003254B6" w:rsidP="00FE5531">
      <w:pPr>
        <w:widowControl w:val="0"/>
        <w:autoSpaceDE w:val="0"/>
        <w:autoSpaceDN w:val="0"/>
        <w:spacing w:after="0" w:line="240" w:lineRule="auto"/>
        <w:ind w:right="865"/>
        <w:rPr>
          <w:rFonts w:ascii="Times New Roman" w:eastAsia="Times New Roman" w:hAnsi="Times New Roman" w:cs="Times New Roman"/>
          <w:b/>
          <w:sz w:val="40"/>
        </w:rPr>
      </w:pPr>
    </w:p>
    <w:p w14:paraId="495A5E89" w14:textId="2AE98E47" w:rsidR="003254B6" w:rsidRDefault="003254B6" w:rsidP="00674724">
      <w:pPr>
        <w:widowControl w:val="0"/>
        <w:autoSpaceDE w:val="0"/>
        <w:autoSpaceDN w:val="0"/>
        <w:spacing w:after="0" w:line="240" w:lineRule="auto"/>
        <w:ind w:left="757" w:right="86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5D0411D5" w14:textId="77777777" w:rsidR="003254B6" w:rsidRPr="00674724" w:rsidRDefault="003254B6" w:rsidP="00674724">
      <w:pPr>
        <w:widowControl w:val="0"/>
        <w:autoSpaceDE w:val="0"/>
        <w:autoSpaceDN w:val="0"/>
        <w:spacing w:after="0" w:line="240" w:lineRule="auto"/>
        <w:ind w:left="757" w:right="865"/>
        <w:jc w:val="center"/>
        <w:rPr>
          <w:rFonts w:ascii="Times New Roman" w:eastAsia="Times New Roman" w:hAnsi="Times New Roman" w:cs="Times New Roman"/>
          <w:b/>
          <w:sz w:val="40"/>
        </w:rPr>
      </w:pPr>
    </w:p>
    <w:p w14:paraId="539CC42E" w14:textId="11A4B081" w:rsidR="00674724" w:rsidRPr="00FE302F" w:rsidRDefault="00FE302F" w:rsidP="00FE302F">
      <w:pPr>
        <w:ind w:left="6663"/>
        <w:rPr>
          <w:rFonts w:ascii="Times New Roman" w:hAnsi="Times New Roman" w:cs="Times New Roman"/>
          <w:b/>
          <w:sz w:val="28"/>
          <w:szCs w:val="28"/>
        </w:rPr>
      </w:pPr>
      <w:r w:rsidRPr="00FE302F">
        <w:rPr>
          <w:rFonts w:ascii="Times New Roman" w:hAnsi="Times New Roman" w:cs="Times New Roman"/>
          <w:b/>
          <w:sz w:val="28"/>
          <w:szCs w:val="28"/>
        </w:rPr>
        <w:t>Авторы работы:</w:t>
      </w:r>
    </w:p>
    <w:p w14:paraId="7613F03E" w14:textId="3C5F10B2" w:rsidR="00FE302F" w:rsidRPr="00FE302F" w:rsidRDefault="00FE302F" w:rsidP="00FE302F">
      <w:pPr>
        <w:ind w:left="6663"/>
        <w:rPr>
          <w:rFonts w:ascii="Times New Roman" w:hAnsi="Times New Roman" w:cs="Times New Roman"/>
          <w:bCs/>
          <w:sz w:val="28"/>
          <w:szCs w:val="28"/>
        </w:rPr>
      </w:pPr>
      <w:r w:rsidRPr="00FE302F">
        <w:rPr>
          <w:rFonts w:ascii="Times New Roman" w:hAnsi="Times New Roman" w:cs="Times New Roman"/>
          <w:bCs/>
          <w:sz w:val="28"/>
          <w:szCs w:val="28"/>
        </w:rPr>
        <w:t>Шалимов Анатолий Николаевич, директор</w:t>
      </w:r>
    </w:p>
    <w:p w14:paraId="261057C7" w14:textId="174D5C79" w:rsidR="00FE302F" w:rsidRPr="00FE302F" w:rsidRDefault="00FE302F" w:rsidP="00FE302F">
      <w:pPr>
        <w:ind w:left="6663"/>
        <w:rPr>
          <w:rFonts w:ascii="Times New Roman" w:hAnsi="Times New Roman" w:cs="Times New Roman"/>
          <w:bCs/>
          <w:sz w:val="28"/>
          <w:szCs w:val="28"/>
        </w:rPr>
      </w:pPr>
      <w:r w:rsidRPr="00FE302F">
        <w:rPr>
          <w:rFonts w:ascii="Times New Roman" w:hAnsi="Times New Roman" w:cs="Times New Roman"/>
          <w:bCs/>
          <w:sz w:val="28"/>
          <w:szCs w:val="28"/>
        </w:rPr>
        <w:t>Тюрина Светлана Алексеевна, заместитель директора</w:t>
      </w:r>
    </w:p>
    <w:p w14:paraId="057B916E" w14:textId="53A425D0" w:rsidR="00FE302F" w:rsidRPr="00FE302F" w:rsidRDefault="00FE302F" w:rsidP="00FE302F">
      <w:pPr>
        <w:ind w:left="6663"/>
        <w:rPr>
          <w:rFonts w:ascii="Times New Roman" w:hAnsi="Times New Roman" w:cs="Times New Roman"/>
          <w:bCs/>
          <w:sz w:val="28"/>
          <w:szCs w:val="28"/>
        </w:rPr>
      </w:pPr>
      <w:r w:rsidRPr="00FE302F">
        <w:rPr>
          <w:rFonts w:ascii="Times New Roman" w:hAnsi="Times New Roman" w:cs="Times New Roman"/>
          <w:bCs/>
          <w:sz w:val="28"/>
          <w:szCs w:val="28"/>
        </w:rPr>
        <w:t>Кошелева Татьяна Владимировна, методист</w:t>
      </w:r>
    </w:p>
    <w:p w14:paraId="5B4B8922" w14:textId="5772151C" w:rsidR="00FE302F" w:rsidRDefault="00FE302F" w:rsidP="00FE302F">
      <w:pPr>
        <w:ind w:left="6663"/>
        <w:rPr>
          <w:rFonts w:ascii="Times New Roman" w:hAnsi="Times New Roman" w:cs="Times New Roman"/>
          <w:bCs/>
          <w:sz w:val="28"/>
          <w:szCs w:val="28"/>
        </w:rPr>
      </w:pPr>
      <w:r w:rsidRPr="00FE302F">
        <w:rPr>
          <w:rFonts w:ascii="Times New Roman" w:hAnsi="Times New Roman" w:cs="Times New Roman"/>
          <w:bCs/>
          <w:sz w:val="28"/>
          <w:szCs w:val="28"/>
        </w:rPr>
        <w:t>Довгалева Валерия Александровна, педагог дополнительного образования</w:t>
      </w:r>
    </w:p>
    <w:p w14:paraId="4EA0AC90" w14:textId="1A93D438" w:rsidR="00FE302F" w:rsidRPr="00FE302F" w:rsidRDefault="00FE302F" w:rsidP="00FE302F">
      <w:pPr>
        <w:ind w:left="6663"/>
        <w:rPr>
          <w:rFonts w:ascii="Times New Roman" w:hAnsi="Times New Roman" w:cs="Times New Roman"/>
          <w:b/>
          <w:sz w:val="28"/>
          <w:szCs w:val="28"/>
        </w:rPr>
      </w:pPr>
      <w:r w:rsidRPr="00FE302F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14:paraId="344132D3" w14:textId="14DA19CF" w:rsidR="00FE302F" w:rsidRDefault="00FE302F" w:rsidP="00FE302F">
      <w:pPr>
        <w:ind w:left="666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Симонян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Мгер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Славикович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кандидат исторических наук</w:t>
      </w:r>
    </w:p>
    <w:p w14:paraId="5670C017" w14:textId="1067184B" w:rsidR="00FE302F" w:rsidRPr="00FA010B" w:rsidRDefault="00FE302F" w:rsidP="00FA010B">
      <w:pPr>
        <w:ind w:left="3402"/>
        <w:rPr>
          <w:rFonts w:ascii="Times New Roman" w:hAnsi="Times New Roman" w:cs="Times New Roman"/>
          <w:b/>
          <w:sz w:val="28"/>
          <w:szCs w:val="28"/>
        </w:rPr>
      </w:pPr>
      <w:r w:rsidRPr="005111E2">
        <w:rPr>
          <w:rFonts w:ascii="Times New Roman" w:hAnsi="Times New Roman" w:cs="Times New Roman"/>
          <w:b/>
          <w:sz w:val="28"/>
          <w:szCs w:val="28"/>
        </w:rPr>
        <w:t>Краснодар, 2022</w:t>
      </w:r>
    </w:p>
    <w:p w14:paraId="40236A27" w14:textId="77777777" w:rsidR="005111E2" w:rsidRPr="005111E2" w:rsidRDefault="005111E2" w:rsidP="005111E2">
      <w:pPr>
        <w:widowControl w:val="0"/>
        <w:autoSpaceDE w:val="0"/>
        <w:autoSpaceDN w:val="0"/>
        <w:spacing w:before="72" w:after="0" w:line="240" w:lineRule="auto"/>
        <w:ind w:left="753" w:right="86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111E2"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14:paraId="29AC27F2" w14:textId="77777777" w:rsidR="005111E2" w:rsidRPr="005111E2" w:rsidRDefault="005111E2" w:rsidP="005111E2">
      <w:pPr>
        <w:widowControl w:val="0"/>
        <w:autoSpaceDE w:val="0"/>
        <w:autoSpaceDN w:val="0"/>
        <w:spacing w:before="72" w:after="0" w:line="240" w:lineRule="auto"/>
        <w:ind w:left="753" w:right="86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C853738" w14:textId="77777777" w:rsidR="005111E2" w:rsidRPr="005111E2" w:rsidRDefault="005111E2" w:rsidP="005111E2">
      <w:pPr>
        <w:widowControl w:val="0"/>
        <w:autoSpaceDE w:val="0"/>
        <w:autoSpaceDN w:val="0"/>
        <w:spacing w:before="72" w:after="0" w:line="240" w:lineRule="auto"/>
        <w:ind w:left="753" w:right="86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111E2">
        <w:rPr>
          <w:rFonts w:ascii="Times New Roman" w:eastAsia="Times New Roman" w:hAnsi="Times New Roman" w:cs="Times New Roman"/>
          <w:b/>
          <w:sz w:val="28"/>
        </w:rPr>
        <w:t>Пояснительная</w:t>
      </w:r>
      <w:r w:rsidRPr="005111E2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sz w:val="28"/>
        </w:rPr>
        <w:t>записка:</w:t>
      </w:r>
    </w:p>
    <w:p w14:paraId="2DA4440C" w14:textId="77777777" w:rsidR="005111E2" w:rsidRPr="005111E2" w:rsidRDefault="005111E2" w:rsidP="005111E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11D35EFF" w14:textId="77777777" w:rsidR="005111E2" w:rsidRPr="005111E2" w:rsidRDefault="005111E2" w:rsidP="005111E2">
      <w:pPr>
        <w:widowControl w:val="0"/>
        <w:autoSpaceDE w:val="0"/>
        <w:autoSpaceDN w:val="0"/>
        <w:spacing w:before="1" w:after="0" w:line="276" w:lineRule="auto"/>
        <w:ind w:left="360" w:right="35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каждым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годом</w:t>
      </w:r>
      <w:r w:rsidRPr="005111E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5111E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дальше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дальше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111E2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нас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суровые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Великой</w:t>
      </w:r>
      <w:r w:rsidRPr="005111E2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войны, с</w:t>
      </w:r>
      <w:r w:rsidRPr="005111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каждым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днём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меньше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меньше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очевидцев.</w:t>
      </w:r>
    </w:p>
    <w:p w14:paraId="74F01FEB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360" w:right="459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Великая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Отечественная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война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1941-1945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гг.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закончилась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победой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СССР,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определённая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заслуга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исторической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Победе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многом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принадлежит</w:t>
      </w:r>
      <w:r w:rsidRPr="005111E2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средствам</w:t>
      </w:r>
      <w:r w:rsidRPr="005111E2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массовой</w:t>
      </w:r>
      <w:r w:rsidRPr="005111E2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5111E2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пропаганды,</w:t>
      </w:r>
      <w:r w:rsidRPr="005111E2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5111E2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газетной печати, ведь именно тогда Главное управление Красной Армии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поставило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задачу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мобилизацию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духовных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сил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советского народа, поэтому работа полевых корреспондентов и журналистов, несомненно, оказала существенное влияние.</w:t>
      </w:r>
    </w:p>
    <w:p w14:paraId="3B057EEB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360" w:right="45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наши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дни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изучению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военного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времени через первоисточник, а именно газетный материал, уделяют больше внимания – об этом в своих трудах</w:t>
      </w:r>
      <w:r w:rsidRPr="005111E2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заявляли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научные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деятели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111E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И.Н.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Панарин,</w:t>
      </w:r>
      <w:r w:rsidRPr="005111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Д.Л.</w:t>
      </w:r>
      <w:r w:rsidRPr="005111E2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Строцкий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Р.П.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Овсепян,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Е.Л.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Храмкова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А.В.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Чеботарев,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журналисты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Кубани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Иван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Петрович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Лотышев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Нианила</w:t>
      </w:r>
      <w:proofErr w:type="spellEnd"/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Николаевна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Петрова-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Хорина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. В своих работах они подтверждают, что вопросы прессы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военных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изучены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полностью,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следовательно,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подрастающее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поколение не имеет чёткого представления о журналистской деятельности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того периода, что и явилось основной причиной создания интерактивной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«Хроники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войны»,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представляющей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выставку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печатной продукции времён Великой Отечественной войны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 цифровом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формате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платформах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Интернет.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Выдвижение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идеи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дополнительной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общеобразовательной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общеразвивающей программы «Безопасно будем жить» (журналистика 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медиакоммуникации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111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социально-гуманитарной направленности. </w:t>
      </w:r>
    </w:p>
    <w:p w14:paraId="5CE2E3A6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360" w:right="45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Исходя из понимания трендов мирового национального развития (Приложение 1), интерактивная медиаплощадка «Хроника войны» соответствует критерию «Умные технологии» ввиду того, что информация подаётся пользователям преимущественно через сеть Интернет, а также критерию «Человек», поскольку данная работа оказывает влияние на становление личности пользователей (гражданственность, патриотизм, духовно-нравственное воспитание).</w:t>
      </w:r>
    </w:p>
    <w:p w14:paraId="07442ED3" w14:textId="77777777" w:rsidR="005111E2" w:rsidRPr="005111E2" w:rsidRDefault="005111E2" w:rsidP="005111E2">
      <w:pPr>
        <w:widowControl w:val="0"/>
        <w:autoSpaceDE w:val="0"/>
        <w:autoSpaceDN w:val="0"/>
        <w:spacing w:before="1" w:after="0" w:line="276" w:lineRule="auto"/>
        <w:ind w:left="360" w:right="455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Социальная значимость собранного материала была высоко оценена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>членами</w:t>
      </w:r>
      <w:r w:rsidRPr="005111E2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5111E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сообщества,</w:t>
      </w:r>
      <w:r w:rsidRPr="005111E2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5111E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5111E2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r w:rsidRPr="005111E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выделили</w:t>
      </w:r>
      <w:r w:rsidRPr="005111E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выставку:</w:t>
      </w:r>
      <w:r w:rsidRPr="005111E2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наук, доцент кафедры истории России ФГБОУ ВО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"Кубанский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университет»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В.И.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Петров,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кандидат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lastRenderedPageBreak/>
        <w:t>филологических наук, профессор кафедры журналистики и издательского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w w:val="95"/>
          <w:sz w:val="28"/>
          <w:szCs w:val="28"/>
        </w:rPr>
        <w:t>дела НОУ ВО «Кубанский социально-экономический институт», член Союза</w:t>
      </w:r>
      <w:r w:rsidRPr="005111E2"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журналистов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Краснодарского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Н.Н.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Петрова-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Хорина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кандидат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наук,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доцент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библиотечно-библиографической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деятельности и информационных технологий ФГБОУ ВО «Краснодарский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культуры»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А.В.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Штратникова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член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Союза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журналистов</w:t>
      </w:r>
      <w:r w:rsidRPr="005111E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5111E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залуженный</w:t>
      </w:r>
      <w:r w:rsidRPr="005111E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</w:t>
      </w:r>
      <w:r w:rsidRPr="005111E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Кубани,</w:t>
      </w:r>
      <w:r w:rsidRPr="005111E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5111E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проекта «Письма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фронта»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Т.А.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Василевская.</w:t>
      </w:r>
    </w:p>
    <w:p w14:paraId="5DC50E1F" w14:textId="77777777" w:rsidR="005111E2" w:rsidRPr="005111E2" w:rsidRDefault="005111E2" w:rsidP="005111E2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</w:p>
    <w:p w14:paraId="6BBBA150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b/>
          <w:sz w:val="28"/>
        </w:rPr>
        <w:t>Объект</w:t>
      </w:r>
      <w:r w:rsidRPr="005111E2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sz w:val="28"/>
        </w:rPr>
        <w:t>исследования –</w:t>
      </w:r>
      <w:r w:rsidRPr="005111E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пресса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военного</w:t>
      </w:r>
      <w:r w:rsidRPr="005111E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времени</w:t>
      </w:r>
      <w:r w:rsidRPr="005111E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1941-1945</w:t>
      </w:r>
      <w:r w:rsidRPr="005111E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гг.</w:t>
      </w:r>
    </w:p>
    <w:p w14:paraId="1828630A" w14:textId="3B92F8FF" w:rsidR="005111E2" w:rsidRPr="005111E2" w:rsidRDefault="005111E2" w:rsidP="005111E2">
      <w:pPr>
        <w:widowControl w:val="0"/>
        <w:autoSpaceDE w:val="0"/>
        <w:autoSpaceDN w:val="0"/>
        <w:spacing w:before="69" w:after="0" w:line="276" w:lineRule="auto"/>
        <w:ind w:left="142" w:right="617" w:hanging="142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b/>
          <w:sz w:val="28"/>
        </w:rPr>
        <w:t xml:space="preserve">   Предмет</w:t>
      </w:r>
      <w:r w:rsidRPr="005111E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sz w:val="28"/>
        </w:rPr>
        <w:t>исследования</w:t>
      </w:r>
      <w:r w:rsidRPr="005111E2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sz w:val="28"/>
        </w:rPr>
        <w:t>–</w:t>
      </w:r>
      <w:r w:rsidRPr="005111E2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изучение</w:t>
      </w:r>
      <w:r w:rsidRPr="005111E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особенностей</w:t>
      </w:r>
      <w:r w:rsidRPr="005111E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публикаций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тыловой</w:t>
      </w:r>
      <w:r w:rsidRPr="005111E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 w:rsidRPr="005111E2">
        <w:rPr>
          <w:rFonts w:ascii="Times New Roman" w:eastAsia="Times New Roman" w:hAnsi="Times New Roman" w:cs="Times New Roman"/>
          <w:spacing w:val="-67"/>
          <w:sz w:val="28"/>
        </w:rPr>
        <w:t xml:space="preserve">  </w:t>
      </w:r>
      <w:r w:rsidRPr="005111E2">
        <w:rPr>
          <w:rFonts w:ascii="Times New Roman" w:eastAsia="Times New Roman" w:hAnsi="Times New Roman" w:cs="Times New Roman"/>
          <w:sz w:val="28"/>
        </w:rPr>
        <w:t>центральной военной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прессы 1941-1945</w:t>
      </w:r>
      <w:r w:rsidRPr="005111E2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</w:rPr>
        <w:t>гг</w:t>
      </w:r>
      <w:proofErr w:type="spellEnd"/>
      <w:r w:rsidR="00FA010B">
        <w:rPr>
          <w:rFonts w:ascii="Times New Roman" w:eastAsia="Times New Roman" w:hAnsi="Times New Roman" w:cs="Times New Roman"/>
          <w:sz w:val="28"/>
        </w:rPr>
        <w:t>, а также довоенного и поствоенного периода.</w:t>
      </w:r>
    </w:p>
    <w:p w14:paraId="606C3C8A" w14:textId="77777777" w:rsidR="005111E2" w:rsidRPr="005111E2" w:rsidRDefault="005111E2" w:rsidP="005111E2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14:paraId="335B6608" w14:textId="77777777" w:rsidR="005111E2" w:rsidRPr="005111E2" w:rsidRDefault="005111E2" w:rsidP="005111E2">
      <w:pPr>
        <w:widowControl w:val="0"/>
        <w:autoSpaceDE w:val="0"/>
        <w:autoSpaceDN w:val="0"/>
        <w:spacing w:before="1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5111E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проекта:</w:t>
      </w:r>
    </w:p>
    <w:p w14:paraId="546609F6" w14:textId="7A86A343" w:rsidR="005111E2" w:rsidRPr="005111E2" w:rsidRDefault="005111E2" w:rsidP="005111E2">
      <w:pPr>
        <w:widowControl w:val="0"/>
        <w:autoSpaceDE w:val="0"/>
        <w:autoSpaceDN w:val="0"/>
        <w:spacing w:before="201" w:after="0" w:line="240" w:lineRule="auto"/>
        <w:ind w:left="10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Актуальность</w:t>
      </w:r>
      <w:r w:rsidRPr="005111E2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работы в рамках интерактивной 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</w:p>
    <w:p w14:paraId="69990006" w14:textId="77777777" w:rsidR="005111E2" w:rsidRPr="005111E2" w:rsidRDefault="005111E2" w:rsidP="005111E2">
      <w:pPr>
        <w:widowControl w:val="0"/>
        <w:autoSpaceDE w:val="0"/>
        <w:autoSpaceDN w:val="0"/>
        <w:spacing w:before="47" w:after="0" w:line="276" w:lineRule="auto"/>
        <w:ind w:left="360" w:right="4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«Хроника войны» заключается в изучении истории нашей Родины через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газетный материал, формировании патриотической гражданской позиции 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Родине,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получении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первичных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журналистики и вырабатывании способности отстаивать свою точку зрения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5111E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интерактивной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беседы.</w:t>
      </w:r>
    </w:p>
    <w:p w14:paraId="2DA2E855" w14:textId="77777777" w:rsidR="005111E2" w:rsidRPr="005111E2" w:rsidRDefault="005111E2" w:rsidP="005111E2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14:paraId="5DB7CBE9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Гипотеза:</w:t>
      </w:r>
    </w:p>
    <w:p w14:paraId="6F168AF9" w14:textId="77777777" w:rsidR="005111E2" w:rsidRPr="005111E2" w:rsidRDefault="005111E2" w:rsidP="005111E2">
      <w:pPr>
        <w:widowControl w:val="0"/>
        <w:autoSpaceDE w:val="0"/>
        <w:autoSpaceDN w:val="0"/>
        <w:spacing w:before="158" w:after="0" w:line="276" w:lineRule="auto"/>
        <w:ind w:left="239" w:right="471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была выдвинута гипотеза, которая предполагает, что функционирование интерактивной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 «Хроника войны» способствует неформальному изучению истории нашей страны, воспитывает гуманные чувства и отношение, что, в свою очередь, является одной из первоочерёдных задач формирования личности человека. Также медиаплощадка носит профориентационный характер и при успешной реализации окажет значительное влияние на выбор будущей профессии подрастающего поколения, поскольку способствует расширению представлений и журналистской деятельности. А рефлексия вырабатывает интерес к самостоятельной и коллективной работе, отстаиванию своей точки зрения, умению защищать свою позицию. </w:t>
      </w:r>
    </w:p>
    <w:p w14:paraId="4EDE70C9" w14:textId="77777777" w:rsidR="005111E2" w:rsidRPr="005111E2" w:rsidRDefault="005111E2" w:rsidP="005111E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14:paraId="4699B273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</w:t>
      </w:r>
      <w:r w:rsidRPr="005111E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проекта:</w:t>
      </w:r>
    </w:p>
    <w:p w14:paraId="115FC10B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7D7F9E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Новизна интерактивной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интегративной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работе, включающей в себя три направления: историческое, педагогическое и профориентационное (журналистика). </w:t>
      </w:r>
    </w:p>
    <w:p w14:paraId="669581D9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Данный междисциплинарный подход является уникальностью нашего проекта, поскольку, благодаря инновационным цифровым технологиям, пользователи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 могут выйти за пределы учебника. Посредством работы с газетным материалом они изучают историю Великой Отечественной войны, имея преобладающую возможность наблюдать, делать, обобщать и извлекать знания в процессе взаимодействия с продуктами труда (первоисточниками).</w:t>
      </w:r>
    </w:p>
    <w:p w14:paraId="10A35D8B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Во время проведения интерактивной беседы по завершению выставочного мероприятия они пробуют себя в роли полевых корреспондентов, что может являться стимулом для получения данной профессии в дальнейшем. Поскольку изучение основ журналистики – это освоение искусства слова, а умение грамотно, доходчиво, а главное, интересно доносить информацию до общества являлось высоким искусством любого автора, то и журналистское дело в наше время (время высоких технологий и информатизации и информационных войн) выступает как перспективная, социально-значимая деятельность.</w:t>
      </w:r>
    </w:p>
    <w:p w14:paraId="66484CB3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В качестве метода борьбы с психологическими барьерами и комплексами выступает возможность отстаивать свою точку зрения, делиться идеями и мыслями во время рефлексии. Благодаря этому методу происходит процесс воспитания у человека осознания своей сопричастности к определённому общему заданию, связи своей роли с ролями других участников.</w:t>
      </w:r>
    </w:p>
    <w:p w14:paraId="7EB3597F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Такое сочетание традиционных и нетрадиционных методов и приёмов в образовательной среде на платформах медиапространства не встречалось в раннее разработанных проектах.</w:t>
      </w:r>
    </w:p>
    <w:p w14:paraId="417D619C" w14:textId="77777777" w:rsidR="005111E2" w:rsidRPr="005111E2" w:rsidRDefault="005111E2" w:rsidP="005111E2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3"/>
          <w:szCs w:val="28"/>
        </w:rPr>
      </w:pPr>
    </w:p>
    <w:p w14:paraId="02167CE9" w14:textId="77777777" w:rsidR="005111E2" w:rsidRPr="005111E2" w:rsidRDefault="005111E2" w:rsidP="005111E2">
      <w:pPr>
        <w:widowControl w:val="0"/>
        <w:autoSpaceDE w:val="0"/>
        <w:autoSpaceDN w:val="0"/>
        <w:spacing w:before="86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14:paraId="33C2A4F4" w14:textId="77777777" w:rsidR="005111E2" w:rsidRPr="005111E2" w:rsidRDefault="005111E2" w:rsidP="005111E2">
      <w:pPr>
        <w:widowControl w:val="0"/>
        <w:autoSpaceDE w:val="0"/>
        <w:autoSpaceDN w:val="0"/>
        <w:spacing w:before="202" w:after="0" w:line="240" w:lineRule="auto"/>
        <w:ind w:left="284" w:right="452" w:firstLine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5111E2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5111E2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– изучение истории нашей Родины в период Великой Отечественной войны через призму соприкосновения с первоисточниками (подлинными экземплярами прессы периода 1941-1945 гг.) посредством работы на интерактивной медиаплощадке в рамках сетевого взаимодействия/социального партнёрства. </w:t>
      </w:r>
    </w:p>
    <w:p w14:paraId="4D3EE1DC" w14:textId="77777777" w:rsidR="005111E2" w:rsidRPr="005111E2" w:rsidRDefault="005111E2" w:rsidP="005111E2">
      <w:pPr>
        <w:widowControl w:val="0"/>
        <w:autoSpaceDE w:val="0"/>
        <w:autoSpaceDN w:val="0"/>
        <w:spacing w:before="6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B8EC4" w14:textId="77777777" w:rsidR="005111E2" w:rsidRPr="005111E2" w:rsidRDefault="005111E2" w:rsidP="005111E2">
      <w:pPr>
        <w:widowControl w:val="0"/>
        <w:autoSpaceDE w:val="0"/>
        <w:autoSpaceDN w:val="0"/>
        <w:spacing w:before="53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3950A083" w14:textId="77777777" w:rsidR="005111E2" w:rsidRPr="005111E2" w:rsidRDefault="005111E2" w:rsidP="005111E2">
      <w:pPr>
        <w:widowControl w:val="0"/>
        <w:autoSpaceDE w:val="0"/>
        <w:autoSpaceDN w:val="0"/>
        <w:spacing w:before="206" w:after="0" w:line="276" w:lineRule="auto"/>
        <w:ind w:left="360" w:right="471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В соответствии с поставленной целью можно выделить следующие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14:paraId="652A9AFB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6" w:lineRule="auto"/>
        <w:ind w:right="452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lastRenderedPageBreak/>
        <w:t>Познакомить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обучающихся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историей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Великой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Отечественной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войны, военных подвигов через газетный материал периода 1941-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1945 гг.</w:t>
      </w:r>
    </w:p>
    <w:p w14:paraId="2E8868E0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before="2" w:after="0" w:line="276" w:lineRule="auto"/>
        <w:ind w:right="4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Сформировать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патриотическую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гражданскую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позицию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подрастающего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поколения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через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работу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выставочным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материалом.</w:t>
      </w:r>
    </w:p>
    <w:p w14:paraId="422C1D1C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6" w:lineRule="auto"/>
        <w:ind w:right="458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Сформировать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начальные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представления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первичных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журналистских качествах и навыках посредством самостоятельной</w:t>
      </w:r>
      <w:r w:rsidRPr="005111E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творческой работы в</w:t>
      </w:r>
      <w:r w:rsidRPr="005111E2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ходе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интерактивной беседы.</w:t>
      </w:r>
    </w:p>
    <w:p w14:paraId="31659CCE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8" w:lineRule="auto"/>
        <w:ind w:right="471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Обучить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детей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построению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самостоятельных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высказываний,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умению</w:t>
      </w:r>
      <w:r w:rsidRPr="005111E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вести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диалог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как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со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сверстниками, так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со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взрослыми.</w:t>
      </w:r>
    </w:p>
    <w:p w14:paraId="223D5850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6" w:lineRule="auto"/>
        <w:ind w:right="451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Развить коммуникативные навыки личного взаимодействия детей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друг с другом в паре, в группе, в коллективе – данные методы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распространяются на определённые интерактивные современные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методы, однако в зависимости от эпидемиологической обстановки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реально</w:t>
      </w:r>
      <w:r w:rsidRPr="005111E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проводить</w:t>
      </w:r>
      <w:r w:rsidRPr="005111E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данные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мероприятия</w:t>
      </w:r>
      <w:r w:rsidRPr="005111E2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онлайн-режиме.</w:t>
      </w:r>
    </w:p>
    <w:p w14:paraId="2671C7DC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8" w:lineRule="auto"/>
        <w:ind w:right="463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Дать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возможность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пользователям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ознакомиться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выставочным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материалом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через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интерактивную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медиаплощадку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целью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большего охвата</w:t>
      </w:r>
      <w:r w:rsidRPr="005111E2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аудитории.</w:t>
      </w:r>
    </w:p>
    <w:p w14:paraId="760D11BE" w14:textId="77777777" w:rsidR="005111E2" w:rsidRPr="005111E2" w:rsidRDefault="005111E2" w:rsidP="005111E2">
      <w:pPr>
        <w:widowControl w:val="0"/>
        <w:numPr>
          <w:ilvl w:val="0"/>
          <w:numId w:val="10"/>
        </w:numPr>
        <w:tabs>
          <w:tab w:val="left" w:pos="1431"/>
        </w:tabs>
        <w:autoSpaceDE w:val="0"/>
        <w:autoSpaceDN w:val="0"/>
        <w:spacing w:after="0" w:line="276" w:lineRule="auto"/>
        <w:ind w:right="468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pacing w:val="-1"/>
          <w:sz w:val="28"/>
        </w:rPr>
        <w:t>Организовать</w:t>
      </w:r>
      <w:r w:rsidRPr="005111E2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обмен</w:t>
      </w:r>
      <w:r w:rsidRPr="005111E2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выставочными</w:t>
      </w:r>
      <w:r w:rsidRPr="005111E2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материалами</w:t>
      </w:r>
      <w:r w:rsidRPr="005111E2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</w:t>
      </w:r>
      <w:r w:rsidRPr="005111E2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рамках</w:t>
      </w:r>
      <w:r w:rsidRPr="005111E2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сетевого</w:t>
      </w:r>
      <w:r w:rsidRPr="005111E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взаимодействия/социального партнёрства.</w:t>
      </w:r>
    </w:p>
    <w:p w14:paraId="6E6EA985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266A4B21" w14:textId="77777777" w:rsidR="005111E2" w:rsidRPr="005111E2" w:rsidRDefault="005111E2" w:rsidP="005111E2">
      <w:pPr>
        <w:widowControl w:val="0"/>
        <w:autoSpaceDE w:val="0"/>
        <w:autoSpaceDN w:val="0"/>
        <w:spacing w:before="177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</w:t>
      </w:r>
      <w:r w:rsidRPr="005111E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организации:</w:t>
      </w:r>
    </w:p>
    <w:p w14:paraId="56D0F58C" w14:textId="77777777" w:rsidR="005111E2" w:rsidRPr="005111E2" w:rsidRDefault="005111E2" w:rsidP="005111E2">
      <w:pPr>
        <w:widowControl w:val="0"/>
        <w:autoSpaceDE w:val="0"/>
        <w:autoSpaceDN w:val="0"/>
        <w:spacing w:before="201" w:after="0" w:line="276" w:lineRule="auto"/>
        <w:ind w:left="360" w:right="594" w:firstLine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111E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5111E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5111E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5111E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использовали</w:t>
      </w:r>
      <w:r w:rsidRPr="005111E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5111E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r w:rsidRPr="005111E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методы организации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проекта:</w:t>
      </w:r>
    </w:p>
    <w:p w14:paraId="2968DD6B" w14:textId="77777777" w:rsidR="005111E2" w:rsidRPr="005111E2" w:rsidRDefault="005111E2" w:rsidP="005111E2">
      <w:pPr>
        <w:widowControl w:val="0"/>
        <w:autoSpaceDE w:val="0"/>
        <w:autoSpaceDN w:val="0"/>
        <w:spacing w:after="0" w:line="321" w:lineRule="exact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-анализ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мероприятия;</w:t>
      </w:r>
    </w:p>
    <w:p w14:paraId="37031861" w14:textId="77777777" w:rsidR="005111E2" w:rsidRPr="005111E2" w:rsidRDefault="005111E2" w:rsidP="005111E2">
      <w:pPr>
        <w:widowControl w:val="0"/>
        <w:autoSpaceDE w:val="0"/>
        <w:autoSpaceDN w:val="0"/>
        <w:spacing w:before="47" w:after="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-знакомство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111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историческими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источниками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(газетами);</w:t>
      </w:r>
    </w:p>
    <w:p w14:paraId="0CCB1829" w14:textId="77777777" w:rsidR="005111E2" w:rsidRPr="005111E2" w:rsidRDefault="005111E2" w:rsidP="005111E2">
      <w:pPr>
        <w:widowControl w:val="0"/>
        <w:autoSpaceDE w:val="0"/>
        <w:autoSpaceDN w:val="0"/>
        <w:spacing w:before="53" w:after="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-сравнительный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анализ;</w:t>
      </w:r>
    </w:p>
    <w:p w14:paraId="666A84FB" w14:textId="77777777" w:rsidR="005111E2" w:rsidRPr="005111E2" w:rsidRDefault="005111E2" w:rsidP="005111E2">
      <w:pPr>
        <w:widowControl w:val="0"/>
        <w:autoSpaceDE w:val="0"/>
        <w:autoSpaceDN w:val="0"/>
        <w:spacing w:before="47" w:after="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-метод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частичной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выборки;</w:t>
      </w:r>
    </w:p>
    <w:p w14:paraId="1F7C71D8" w14:textId="77777777" w:rsidR="005111E2" w:rsidRPr="005111E2" w:rsidRDefault="005111E2" w:rsidP="005111E2">
      <w:pPr>
        <w:widowControl w:val="0"/>
        <w:autoSpaceDE w:val="0"/>
        <w:autoSpaceDN w:val="0"/>
        <w:spacing w:before="48" w:after="0" w:line="240" w:lineRule="auto"/>
        <w:ind w:left="14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-метод</w:t>
      </w:r>
      <w:r w:rsidRPr="005111E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классификации,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сравнения;</w:t>
      </w:r>
    </w:p>
    <w:p w14:paraId="04282B16" w14:textId="77777777" w:rsidR="005111E2" w:rsidRPr="005111E2" w:rsidRDefault="005111E2" w:rsidP="005111E2">
      <w:pPr>
        <w:widowControl w:val="0"/>
        <w:numPr>
          <w:ilvl w:val="0"/>
          <w:numId w:val="9"/>
        </w:numPr>
        <w:tabs>
          <w:tab w:val="left" w:pos="1595"/>
        </w:tabs>
        <w:autoSpaceDE w:val="0"/>
        <w:autoSpaceDN w:val="0"/>
        <w:spacing w:before="48" w:after="0" w:line="240" w:lineRule="auto"/>
        <w:ind w:left="1594" w:hanging="1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метод</w:t>
      </w:r>
      <w:r w:rsidRPr="005111E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анализа</w:t>
      </w:r>
      <w:r w:rsidRPr="005111E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текстов;</w:t>
      </w:r>
    </w:p>
    <w:p w14:paraId="1409A6A3" w14:textId="77777777" w:rsidR="005111E2" w:rsidRPr="005111E2" w:rsidRDefault="005111E2" w:rsidP="005111E2">
      <w:pPr>
        <w:widowControl w:val="0"/>
        <w:tabs>
          <w:tab w:val="left" w:pos="1758"/>
        </w:tabs>
        <w:autoSpaceDE w:val="0"/>
        <w:autoSpaceDN w:val="0"/>
        <w:spacing w:before="67" w:after="0" w:line="276" w:lineRule="auto"/>
        <w:ind w:left="1430" w:right="463"/>
        <w:jc w:val="both"/>
        <w:rPr>
          <w:rFonts w:ascii="Times New Roman" w:eastAsia="Times New Roman" w:hAnsi="Times New Roman" w:cs="Times New Roman"/>
        </w:rPr>
      </w:pPr>
      <w:r w:rsidRPr="005111E2">
        <w:rPr>
          <w:rFonts w:ascii="Times New Roman" w:eastAsia="Times New Roman" w:hAnsi="Times New Roman" w:cs="Times New Roman"/>
          <w:sz w:val="28"/>
        </w:rPr>
        <w:t>- метод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исторической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реконструкции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(в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нашем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случае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это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проводимая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завершению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экскурсии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интерактивная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беседа,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</w:t>
      </w:r>
      <w:r w:rsidRPr="005111E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ходе</w:t>
      </w:r>
      <w:r w:rsidRPr="005111E2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которой</w:t>
      </w:r>
      <w:r w:rsidRPr="005111E2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посетители</w:t>
      </w:r>
      <w:r w:rsidRPr="005111E2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примеряют</w:t>
      </w:r>
      <w:r w:rsidRPr="005111E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на</w:t>
      </w:r>
      <w:r w:rsidRPr="005111E2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себя</w:t>
      </w:r>
      <w:r w:rsidRPr="005111E2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роль</w:t>
      </w:r>
      <w:r w:rsidRPr="005111E2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военных 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журналистов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задания);</w:t>
      </w:r>
    </w:p>
    <w:p w14:paraId="514A852B" w14:textId="77777777" w:rsidR="005111E2" w:rsidRPr="005111E2" w:rsidRDefault="005111E2" w:rsidP="005111E2">
      <w:pPr>
        <w:widowControl w:val="0"/>
        <w:numPr>
          <w:ilvl w:val="0"/>
          <w:numId w:val="9"/>
        </w:numPr>
        <w:tabs>
          <w:tab w:val="left" w:pos="1595"/>
        </w:tabs>
        <w:autoSpaceDE w:val="0"/>
        <w:autoSpaceDN w:val="0"/>
        <w:spacing w:before="48" w:after="0" w:line="240" w:lineRule="auto"/>
        <w:ind w:left="1594" w:hanging="1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метод</w:t>
      </w:r>
      <w:r w:rsidRPr="005111E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диагностической</w:t>
      </w:r>
      <w:r w:rsidRPr="005111E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беседы;</w:t>
      </w:r>
    </w:p>
    <w:p w14:paraId="32E3A72D" w14:textId="77777777" w:rsidR="005111E2" w:rsidRPr="005111E2" w:rsidRDefault="005111E2" w:rsidP="005111E2">
      <w:pPr>
        <w:widowControl w:val="0"/>
        <w:numPr>
          <w:ilvl w:val="0"/>
          <w:numId w:val="9"/>
        </w:numPr>
        <w:tabs>
          <w:tab w:val="left" w:pos="1595"/>
        </w:tabs>
        <w:autoSpaceDE w:val="0"/>
        <w:autoSpaceDN w:val="0"/>
        <w:spacing w:before="53" w:after="0" w:line="240" w:lineRule="auto"/>
        <w:ind w:left="1594" w:hanging="1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метод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опроса;</w:t>
      </w:r>
    </w:p>
    <w:p w14:paraId="62913A0B" w14:textId="77777777" w:rsidR="005111E2" w:rsidRPr="005111E2" w:rsidRDefault="005111E2" w:rsidP="005111E2">
      <w:pPr>
        <w:widowControl w:val="0"/>
        <w:numPr>
          <w:ilvl w:val="0"/>
          <w:numId w:val="9"/>
        </w:numPr>
        <w:tabs>
          <w:tab w:val="left" w:pos="1595"/>
        </w:tabs>
        <w:autoSpaceDE w:val="0"/>
        <w:autoSpaceDN w:val="0"/>
        <w:spacing w:before="48" w:after="0" w:line="240" w:lineRule="auto"/>
        <w:ind w:left="1594" w:hanging="1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t>метод</w:t>
      </w:r>
      <w:r w:rsidRPr="005111E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анкетирования;</w:t>
      </w:r>
    </w:p>
    <w:p w14:paraId="786CA9E2" w14:textId="77777777" w:rsidR="005111E2" w:rsidRPr="005111E2" w:rsidRDefault="005111E2" w:rsidP="005111E2">
      <w:pPr>
        <w:widowControl w:val="0"/>
        <w:numPr>
          <w:ilvl w:val="0"/>
          <w:numId w:val="9"/>
        </w:numPr>
        <w:tabs>
          <w:tab w:val="left" w:pos="1595"/>
        </w:tabs>
        <w:autoSpaceDE w:val="0"/>
        <w:autoSpaceDN w:val="0"/>
        <w:spacing w:before="47" w:after="0" w:line="240" w:lineRule="auto"/>
        <w:ind w:left="1594" w:hanging="165"/>
        <w:jc w:val="both"/>
        <w:rPr>
          <w:rFonts w:ascii="Times New Roman" w:eastAsia="Times New Roman" w:hAnsi="Times New Roman" w:cs="Times New Roman"/>
          <w:sz w:val="28"/>
        </w:rPr>
      </w:pPr>
      <w:r w:rsidRPr="005111E2">
        <w:rPr>
          <w:rFonts w:ascii="Times New Roman" w:eastAsia="Times New Roman" w:hAnsi="Times New Roman" w:cs="Times New Roman"/>
          <w:sz w:val="28"/>
        </w:rPr>
        <w:lastRenderedPageBreak/>
        <w:t>метод</w:t>
      </w:r>
      <w:r w:rsidRPr="005111E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</w:rPr>
        <w:t>рефлексии.</w:t>
      </w:r>
    </w:p>
    <w:p w14:paraId="7BBE46E6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4DB2D2E0" w14:textId="77777777" w:rsidR="005111E2" w:rsidRPr="005111E2" w:rsidRDefault="005111E2" w:rsidP="005111E2">
      <w:pPr>
        <w:widowControl w:val="0"/>
        <w:autoSpaceDE w:val="0"/>
        <w:autoSpaceDN w:val="0"/>
        <w:spacing w:before="236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Категория</w:t>
      </w:r>
      <w:r w:rsidRPr="005111E2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участников:</w:t>
      </w:r>
    </w:p>
    <w:p w14:paraId="6050B5D0" w14:textId="77777777" w:rsidR="005111E2" w:rsidRPr="005111E2" w:rsidRDefault="005111E2" w:rsidP="005111E2">
      <w:pPr>
        <w:widowControl w:val="0"/>
        <w:autoSpaceDE w:val="0"/>
        <w:autoSpaceDN w:val="0"/>
        <w:spacing w:before="206"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Мероприятие рассчитано на разновозрастную аудиторию, поскольку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ознакомиться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оригиналами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изданий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прессы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военных</w:t>
      </w:r>
      <w:r w:rsidRPr="005111E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5111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посетителю любого возраста.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Особую ценность выставки представляет её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доступность для людей особых категорий: лиц с ограниченными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возможностями здоровья, находящимися в социально-опасном положении, с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низкими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результатами, одарёнными.</w:t>
      </w:r>
      <w:r w:rsidRPr="005111E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Интерактивная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медиаплощадка «Хроника войны» рекомендуется к использованию как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мощное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воспитания патриотизма любой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граждан.</w:t>
      </w:r>
    </w:p>
    <w:p w14:paraId="135BCF9F" w14:textId="040F95C9" w:rsidR="005111E2" w:rsidRPr="005111E2" w:rsidRDefault="005111E2" w:rsidP="005111E2">
      <w:pPr>
        <w:widowControl w:val="0"/>
        <w:autoSpaceDE w:val="0"/>
        <w:autoSpaceDN w:val="0"/>
        <w:spacing w:before="164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438BF2F" w14:textId="77777777" w:rsidR="005111E2" w:rsidRPr="005111E2" w:rsidRDefault="005111E2" w:rsidP="005111E2">
      <w:pPr>
        <w:widowControl w:val="0"/>
        <w:autoSpaceDE w:val="0"/>
        <w:autoSpaceDN w:val="0"/>
        <w:spacing w:before="206" w:after="0" w:line="240" w:lineRule="auto"/>
        <w:ind w:right="79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14:paraId="500B3F4C" w14:textId="77777777" w:rsidR="005111E2" w:rsidRPr="005111E2" w:rsidRDefault="005111E2" w:rsidP="005111E2">
      <w:pPr>
        <w:widowControl w:val="0"/>
        <w:autoSpaceDE w:val="0"/>
        <w:autoSpaceDN w:val="0"/>
        <w:spacing w:before="211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Учреждение,</w:t>
      </w:r>
      <w:r w:rsidRPr="005111E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представившее</w:t>
      </w:r>
      <w:r w:rsidRPr="005111E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проект:</w:t>
      </w:r>
    </w:p>
    <w:p w14:paraId="61C2A1C2" w14:textId="77777777" w:rsidR="005111E2" w:rsidRDefault="005111E2" w:rsidP="005111E2">
      <w:pPr>
        <w:widowControl w:val="0"/>
        <w:autoSpaceDE w:val="0"/>
        <w:autoSpaceDN w:val="0"/>
        <w:spacing w:before="206" w:after="0" w:line="240" w:lineRule="auto"/>
        <w:ind w:left="945" w:right="3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5111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ДЦ</w:t>
      </w:r>
      <w:r w:rsidRPr="005111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«Автогородок»</w:t>
      </w:r>
    </w:p>
    <w:p w14:paraId="32BC342D" w14:textId="4C67AD92" w:rsidR="005111E2" w:rsidRPr="005111E2" w:rsidRDefault="005111E2" w:rsidP="005111E2">
      <w:pPr>
        <w:widowControl w:val="0"/>
        <w:autoSpaceDE w:val="0"/>
        <w:autoSpaceDN w:val="0"/>
        <w:spacing w:before="206" w:after="0" w:line="240" w:lineRule="auto"/>
        <w:ind w:left="142" w:right="311"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проекта:</w:t>
      </w:r>
      <w:r w:rsidRPr="005111E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</w:p>
    <w:p w14:paraId="792A6BD9" w14:textId="77777777" w:rsidR="005111E2" w:rsidRPr="005111E2" w:rsidRDefault="005111E2" w:rsidP="005111E2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786B4D" w14:textId="77777777" w:rsidR="005111E2" w:rsidRP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452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Интерактивная</w:t>
      </w:r>
      <w:r w:rsidRPr="005111E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медиаплощадка «Хроника войны» в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патриотического воспитания и профориентации, представляющая собой</w:t>
      </w:r>
      <w:r w:rsidRPr="005111E2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подлинные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экземпляры прессы</w:t>
      </w:r>
      <w:r w:rsidRPr="005111E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военных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лет в оцифрованном виде. </w:t>
      </w:r>
    </w:p>
    <w:p w14:paraId="05B95267" w14:textId="77777777" w:rsidR="005111E2" w:rsidRPr="005111E2" w:rsidRDefault="005111E2" w:rsidP="005111E2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319ADC69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Срок</w:t>
      </w:r>
      <w:r w:rsidRPr="005111E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реализации:</w:t>
      </w:r>
    </w:p>
    <w:p w14:paraId="1D067B51" w14:textId="77777777" w:rsidR="005111E2" w:rsidRPr="005111E2" w:rsidRDefault="005111E2" w:rsidP="005111E2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14:paraId="1CB59DBB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9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>2021-2024</w:t>
      </w:r>
      <w:r w:rsidRPr="005111E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гг.</w:t>
      </w:r>
      <w:r w:rsidRPr="005111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3 года</w:t>
      </w:r>
    </w:p>
    <w:p w14:paraId="7E70D776" w14:textId="77777777" w:rsidR="005111E2" w:rsidRPr="005111E2" w:rsidRDefault="005111E2" w:rsidP="005111E2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</w:p>
    <w:p w14:paraId="4A06C37A" w14:textId="77777777" w:rsidR="005111E2" w:rsidRPr="005111E2" w:rsidRDefault="005111E2" w:rsidP="005111E2">
      <w:pPr>
        <w:widowControl w:val="0"/>
        <w:autoSpaceDE w:val="0"/>
        <w:autoSpaceDN w:val="0"/>
        <w:spacing w:before="1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5111E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оборудования:</w:t>
      </w:r>
    </w:p>
    <w:p w14:paraId="7DBFEEE2" w14:textId="77777777" w:rsidR="00FA010B" w:rsidRDefault="005111E2" w:rsidP="00FA010B">
      <w:pPr>
        <w:pStyle w:val="a6"/>
        <w:widowControl w:val="0"/>
        <w:numPr>
          <w:ilvl w:val="0"/>
          <w:numId w:val="11"/>
        </w:numPr>
        <w:autoSpaceDE w:val="0"/>
        <w:autoSpaceDN w:val="0"/>
        <w:spacing w:before="201" w:after="0" w:line="278" w:lineRule="auto"/>
        <w:ind w:right="10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Горизонтальные музейные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витрины с выставочным материалом.</w:t>
      </w:r>
    </w:p>
    <w:p w14:paraId="6F69F24B" w14:textId="77777777" w:rsidR="00FA010B" w:rsidRDefault="005111E2" w:rsidP="00FA010B">
      <w:pPr>
        <w:pStyle w:val="a6"/>
        <w:widowControl w:val="0"/>
        <w:numPr>
          <w:ilvl w:val="0"/>
          <w:numId w:val="11"/>
        </w:numPr>
        <w:autoSpaceDE w:val="0"/>
        <w:autoSpaceDN w:val="0"/>
        <w:spacing w:before="201" w:after="0" w:line="278" w:lineRule="auto"/>
        <w:ind w:right="10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Канцелярские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принадлежности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FA010B"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FA010B" w:rsidRPr="00FA0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FA010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практикума,</w:t>
      </w:r>
      <w:r w:rsidRPr="00FA01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проводимого</w:t>
      </w:r>
      <w:r w:rsidRPr="00FA010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A010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FA010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интерактивной</w:t>
      </w:r>
      <w:r w:rsidRPr="00FA010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беседы.</w:t>
      </w:r>
    </w:p>
    <w:p w14:paraId="28174DC7" w14:textId="77777777" w:rsidR="00FA010B" w:rsidRDefault="005111E2" w:rsidP="00FA010B">
      <w:pPr>
        <w:pStyle w:val="a6"/>
        <w:widowControl w:val="0"/>
        <w:numPr>
          <w:ilvl w:val="0"/>
          <w:numId w:val="11"/>
        </w:numPr>
        <w:autoSpaceDE w:val="0"/>
        <w:autoSpaceDN w:val="0"/>
        <w:spacing w:before="201" w:after="0" w:line="278" w:lineRule="auto"/>
        <w:ind w:right="10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z w:val="28"/>
          <w:szCs w:val="28"/>
        </w:rPr>
        <w:t>Ноутбук</w:t>
      </w:r>
      <w:r w:rsidRPr="00FA010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A01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возможностью</w:t>
      </w:r>
      <w:r w:rsidRPr="00FA010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выхода</w:t>
      </w:r>
      <w:r w:rsidRPr="00FA01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A010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сеть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Pr="00FA010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FA010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 xml:space="preserve">интерактивной </w:t>
      </w:r>
      <w:proofErr w:type="spellStart"/>
      <w:r w:rsidRPr="00FA010B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FA01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6ED8A1" w14:textId="698ED892" w:rsidR="005111E2" w:rsidRPr="00FA010B" w:rsidRDefault="005111E2" w:rsidP="00FA010B">
      <w:pPr>
        <w:widowControl w:val="0"/>
        <w:autoSpaceDE w:val="0"/>
        <w:autoSpaceDN w:val="0"/>
        <w:spacing w:before="201" w:after="0" w:line="278" w:lineRule="auto"/>
        <w:ind w:left="284" w:right="10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</w:t>
      </w:r>
      <w:r w:rsidRPr="00FA01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педагога</w:t>
      </w:r>
      <w:r w:rsidRPr="00FA010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FA010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подготовке</w:t>
      </w:r>
      <w:r w:rsidRPr="00FA010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b/>
          <w:bCs/>
          <w:sz w:val="28"/>
          <w:szCs w:val="28"/>
        </w:rPr>
        <w:t>к проекту:</w:t>
      </w:r>
    </w:p>
    <w:p w14:paraId="71795361" w14:textId="77777777" w:rsidR="005111E2" w:rsidRPr="005111E2" w:rsidRDefault="005111E2" w:rsidP="005111E2">
      <w:pPr>
        <w:widowControl w:val="0"/>
        <w:autoSpaceDE w:val="0"/>
        <w:autoSpaceDN w:val="0"/>
        <w:spacing w:before="166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A3F719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и анализ газетного материала в интернет-источниках.</w:t>
      </w:r>
    </w:p>
    <w:p w14:paraId="7F405A8D" w14:textId="77777777" w:rsidR="00FA010B" w:rsidRP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FA010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подлинных</w:t>
      </w:r>
      <w:r w:rsidRPr="00FA010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экземпляров</w:t>
      </w:r>
      <w:r w:rsidRPr="00FA010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выставочных</w:t>
      </w:r>
      <w:r w:rsidRPr="00FA010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материалов.</w:t>
      </w:r>
    </w:p>
    <w:p w14:paraId="1839BB98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z w:val="28"/>
          <w:szCs w:val="28"/>
        </w:rPr>
        <w:t>Составление анкет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опроса разных</w:t>
      </w:r>
      <w:r w:rsidRPr="00FA010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посетителей.</w:t>
      </w:r>
    </w:p>
    <w:p w14:paraId="64D73FD8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Составление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экскурсионной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14:paraId="48DDB16C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Составление плана интерактивной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беседы, конкурсных заданий для</w:t>
      </w:r>
      <w:r w:rsidRPr="00FA010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творческого практикума.</w:t>
      </w:r>
    </w:p>
    <w:p w14:paraId="34F3E579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Подготовка аудиторий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для проведения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14:paraId="09E00695" w14:textId="77777777" w:rsid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Перенос выставочного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материала в цифровой формат для создания</w:t>
      </w:r>
      <w:r w:rsidRPr="00FA010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 xml:space="preserve">интерактивной </w:t>
      </w:r>
      <w:proofErr w:type="spellStart"/>
      <w:r w:rsidRPr="00FA010B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FA01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86D455" w14:textId="0BB71652" w:rsidR="005111E2" w:rsidRPr="00FA010B" w:rsidRDefault="005111E2" w:rsidP="00FA010B">
      <w:pPr>
        <w:pStyle w:val="a6"/>
        <w:widowControl w:val="0"/>
        <w:numPr>
          <w:ilvl w:val="0"/>
          <w:numId w:val="12"/>
        </w:numPr>
        <w:autoSpaceDE w:val="0"/>
        <w:autoSpaceDN w:val="0"/>
        <w:spacing w:before="67" w:after="0" w:line="278" w:lineRule="auto"/>
        <w:ind w:righ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Составление</w:t>
      </w:r>
      <w:r w:rsidRPr="00FA010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договора</w:t>
      </w:r>
      <w:r w:rsidRPr="00FA010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>сетевом</w:t>
      </w:r>
      <w:r w:rsidRPr="00FA010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взаимодействии/социальном</w:t>
      </w:r>
      <w:r w:rsidR="00FA010B" w:rsidRPr="00FA010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артнёрстве с</w:t>
      </w:r>
      <w:r w:rsidRPr="00FA010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организациями города Краснодара, Краснодарского края и других регионов Российской Федерации.</w:t>
      </w:r>
    </w:p>
    <w:p w14:paraId="7E8CB876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778D832C" w14:textId="77777777" w:rsidR="005111E2" w:rsidRPr="005111E2" w:rsidRDefault="005111E2" w:rsidP="005111E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0AEE1604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</w:t>
      </w:r>
      <w:r w:rsidRPr="005111E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результаты:</w:t>
      </w:r>
    </w:p>
    <w:p w14:paraId="6ACF41A3" w14:textId="77777777" w:rsidR="005111E2" w:rsidRPr="005111E2" w:rsidRDefault="005111E2" w:rsidP="005111E2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42"/>
          <w:szCs w:val="28"/>
        </w:rPr>
      </w:pPr>
    </w:p>
    <w:p w14:paraId="6BDB07CD" w14:textId="77777777" w:rsidR="00FA010B" w:rsidRDefault="005111E2" w:rsidP="00FA010B">
      <w:pPr>
        <w:pStyle w:val="a6"/>
        <w:widowControl w:val="0"/>
        <w:numPr>
          <w:ilvl w:val="0"/>
          <w:numId w:val="13"/>
        </w:numPr>
        <w:tabs>
          <w:tab w:val="left" w:pos="361"/>
        </w:tabs>
        <w:autoSpaceDE w:val="0"/>
        <w:autoSpaceDN w:val="0"/>
        <w:spacing w:after="0" w:line="276" w:lineRule="auto"/>
        <w:ind w:right="589"/>
        <w:jc w:val="both"/>
        <w:rPr>
          <w:rFonts w:ascii="Times New Roman" w:eastAsia="Times New Roman" w:hAnsi="Times New Roman" w:cs="Times New Roman"/>
          <w:sz w:val="28"/>
        </w:rPr>
      </w:pPr>
      <w:r w:rsidRPr="00FA010B">
        <w:rPr>
          <w:rFonts w:ascii="Times New Roman" w:eastAsia="Times New Roman" w:hAnsi="Times New Roman" w:cs="Times New Roman"/>
          <w:sz w:val="28"/>
        </w:rPr>
        <w:t>Материал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рекомендован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для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использования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целях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патриотического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воспитания граждан с целью сохранения нашего наследия в дальнейшем.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Также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интерактивная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медиаплощадка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может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использоваться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как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вид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нетрадиционной формы проведения открытых уроков, направленных на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ознакомление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историей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посредством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газетного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материала</w:t>
      </w:r>
      <w:r w:rsidRPr="00FA010B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военных</w:t>
      </w:r>
      <w:r w:rsidRPr="00FA010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лет.</w:t>
      </w:r>
    </w:p>
    <w:p w14:paraId="12B5BE99" w14:textId="77777777" w:rsidR="00FA010B" w:rsidRDefault="005111E2" w:rsidP="00FA010B">
      <w:pPr>
        <w:pStyle w:val="a6"/>
        <w:widowControl w:val="0"/>
        <w:numPr>
          <w:ilvl w:val="0"/>
          <w:numId w:val="13"/>
        </w:numPr>
        <w:tabs>
          <w:tab w:val="left" w:pos="361"/>
        </w:tabs>
        <w:autoSpaceDE w:val="0"/>
        <w:autoSpaceDN w:val="0"/>
        <w:spacing w:after="0" w:line="276" w:lineRule="auto"/>
        <w:ind w:right="589"/>
        <w:jc w:val="both"/>
        <w:rPr>
          <w:rFonts w:ascii="Times New Roman" w:eastAsia="Times New Roman" w:hAnsi="Times New Roman" w:cs="Times New Roman"/>
          <w:sz w:val="28"/>
        </w:rPr>
      </w:pPr>
      <w:r w:rsidRPr="00FA010B">
        <w:rPr>
          <w:rFonts w:ascii="Times New Roman" w:eastAsia="Times New Roman" w:hAnsi="Times New Roman" w:cs="Times New Roman"/>
          <w:sz w:val="28"/>
        </w:rPr>
        <w:t>В ходе проведения мероприятий планируется расширить кругозор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 xml:space="preserve">посетителей выставки/пользователей интерактивной </w:t>
      </w:r>
      <w:proofErr w:type="spellStart"/>
      <w:r w:rsidRPr="00FA010B">
        <w:rPr>
          <w:rFonts w:ascii="Times New Roman" w:eastAsia="Times New Roman" w:hAnsi="Times New Roman" w:cs="Times New Roman"/>
          <w:sz w:val="28"/>
        </w:rPr>
        <w:t>медиаплощадки</w:t>
      </w:r>
      <w:proofErr w:type="spellEnd"/>
      <w:r w:rsidRPr="00FA010B">
        <w:rPr>
          <w:rFonts w:ascii="Times New Roman" w:eastAsia="Times New Roman" w:hAnsi="Times New Roman" w:cs="Times New Roman"/>
          <w:sz w:val="28"/>
        </w:rPr>
        <w:t>,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развить</w:t>
      </w:r>
      <w:r w:rsidRPr="00FA010B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их</w:t>
      </w:r>
      <w:r w:rsidRPr="00FA010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владение</w:t>
      </w:r>
      <w:r w:rsidRPr="00FA010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словом.</w:t>
      </w:r>
      <w:r w:rsidRPr="00FA010B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Познакомить</w:t>
      </w:r>
      <w:r w:rsidRPr="00FA010B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</w:t>
      </w:r>
      <w:r w:rsidRPr="00FA010B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основами</w:t>
      </w:r>
      <w:r w:rsidRPr="00FA010B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журналистского</w:t>
      </w:r>
      <w:r w:rsidRPr="00FA010B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мастерства, создать условия интеллектуального и мыслительного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совершенствования. Повысить уровень мотивации к самостоятельной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творческой работе.</w:t>
      </w:r>
    </w:p>
    <w:p w14:paraId="5F82EBC5" w14:textId="77777777" w:rsidR="00FA010B" w:rsidRDefault="005111E2" w:rsidP="00FA010B">
      <w:pPr>
        <w:pStyle w:val="a6"/>
        <w:widowControl w:val="0"/>
        <w:numPr>
          <w:ilvl w:val="0"/>
          <w:numId w:val="13"/>
        </w:numPr>
        <w:tabs>
          <w:tab w:val="left" w:pos="361"/>
        </w:tabs>
        <w:autoSpaceDE w:val="0"/>
        <w:autoSpaceDN w:val="0"/>
        <w:spacing w:after="0" w:line="276" w:lineRule="auto"/>
        <w:ind w:right="589"/>
        <w:jc w:val="both"/>
        <w:rPr>
          <w:rFonts w:ascii="Times New Roman" w:eastAsia="Times New Roman" w:hAnsi="Times New Roman" w:cs="Times New Roman"/>
          <w:sz w:val="28"/>
        </w:rPr>
      </w:pPr>
      <w:r w:rsidRPr="00FA010B">
        <w:rPr>
          <w:rFonts w:ascii="Times New Roman" w:eastAsia="Times New Roman" w:hAnsi="Times New Roman" w:cs="Times New Roman"/>
          <w:sz w:val="28"/>
        </w:rPr>
        <w:t>Также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ходе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интерактивных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бесед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у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пользователей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предполагается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сформировать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коммуникативные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навыки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и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уверенность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в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отстаивании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своей точки</w:t>
      </w:r>
      <w:r w:rsidRPr="00FA010B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</w:rPr>
        <w:t>зрения.</w:t>
      </w:r>
    </w:p>
    <w:p w14:paraId="061ABF08" w14:textId="615D9DFD" w:rsidR="005111E2" w:rsidRPr="00FA010B" w:rsidRDefault="005111E2" w:rsidP="00FA010B">
      <w:pPr>
        <w:pStyle w:val="a6"/>
        <w:widowControl w:val="0"/>
        <w:numPr>
          <w:ilvl w:val="0"/>
          <w:numId w:val="13"/>
        </w:numPr>
        <w:tabs>
          <w:tab w:val="left" w:pos="361"/>
        </w:tabs>
        <w:autoSpaceDE w:val="0"/>
        <w:autoSpaceDN w:val="0"/>
        <w:spacing w:after="0" w:line="276" w:lineRule="auto"/>
        <w:ind w:right="589"/>
        <w:jc w:val="both"/>
        <w:rPr>
          <w:rFonts w:ascii="Times New Roman" w:eastAsia="Times New Roman" w:hAnsi="Times New Roman" w:cs="Times New Roman"/>
          <w:sz w:val="28"/>
        </w:rPr>
      </w:pPr>
      <w:r w:rsidRPr="00FA010B">
        <w:rPr>
          <w:rFonts w:ascii="Times New Roman" w:eastAsia="Times New Roman" w:hAnsi="Times New Roman" w:cs="Times New Roman"/>
          <w:sz w:val="28"/>
          <w:szCs w:val="28"/>
        </w:rPr>
        <w:t>По окончанию мероприятия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пользователям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предлагается на базе своих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инициативные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сбору информации о журналистах Кубани (и других регионов страны) и их деятельности во время</w:t>
      </w:r>
      <w:r w:rsidRPr="00FA010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Великой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Отечественной войны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A010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FA010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A010B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B1F5359" w14:textId="77777777" w:rsidR="005111E2" w:rsidRPr="005111E2" w:rsidRDefault="005111E2" w:rsidP="005111E2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39"/>
          <w:szCs w:val="28"/>
        </w:rPr>
      </w:pPr>
    </w:p>
    <w:p w14:paraId="0BCD5514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Социальная</w:t>
      </w:r>
      <w:r w:rsidRPr="005111E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значимость:</w:t>
      </w:r>
    </w:p>
    <w:p w14:paraId="3F749492" w14:textId="77777777" w:rsidR="00B03146" w:rsidRDefault="005111E2" w:rsidP="00B03146">
      <w:pPr>
        <w:widowControl w:val="0"/>
        <w:autoSpaceDE w:val="0"/>
        <w:autoSpaceDN w:val="0"/>
        <w:spacing w:before="177" w:after="0" w:line="271" w:lineRule="auto"/>
        <w:ind w:left="360" w:right="5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Социальная значимость интерактивной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 «Хроника войны»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5111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5111E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аспектов:</w:t>
      </w:r>
    </w:p>
    <w:p w14:paraId="0C11D9F9" w14:textId="77777777" w:rsidR="00B03146" w:rsidRPr="00B03146" w:rsidRDefault="005111E2" w:rsidP="00B03146">
      <w:pPr>
        <w:pStyle w:val="a6"/>
        <w:widowControl w:val="0"/>
        <w:numPr>
          <w:ilvl w:val="0"/>
          <w:numId w:val="14"/>
        </w:numPr>
        <w:autoSpaceDE w:val="0"/>
        <w:autoSpaceDN w:val="0"/>
        <w:spacing w:before="177" w:after="0" w:line="271" w:lineRule="auto"/>
        <w:ind w:right="5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3146">
        <w:rPr>
          <w:rFonts w:ascii="Times New Roman" w:eastAsia="Times New Roman" w:hAnsi="Times New Roman" w:cs="Times New Roman"/>
          <w:sz w:val="28"/>
        </w:rPr>
        <w:t>Отсутствие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у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нынешнего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поколения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учащихся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первичных</w:t>
      </w:r>
      <w:r w:rsidRPr="00B03146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представлений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о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специфике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работы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издательств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периода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Великой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Отечественной войны,</w:t>
      </w:r>
      <w:r w:rsidRPr="00B03146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их</w:t>
      </w:r>
      <w:r w:rsidRPr="00B0314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содержании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номеров.</w:t>
      </w:r>
    </w:p>
    <w:p w14:paraId="776AB5F7" w14:textId="77777777" w:rsidR="00B03146" w:rsidRPr="00B03146" w:rsidRDefault="005111E2" w:rsidP="00B03146">
      <w:pPr>
        <w:pStyle w:val="a6"/>
        <w:widowControl w:val="0"/>
        <w:numPr>
          <w:ilvl w:val="0"/>
          <w:numId w:val="14"/>
        </w:numPr>
        <w:autoSpaceDE w:val="0"/>
        <w:autoSpaceDN w:val="0"/>
        <w:spacing w:before="177" w:after="0" w:line="271" w:lineRule="auto"/>
        <w:ind w:right="5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3146">
        <w:rPr>
          <w:rFonts w:ascii="Times New Roman" w:eastAsia="Times New Roman" w:hAnsi="Times New Roman" w:cs="Times New Roman"/>
          <w:sz w:val="28"/>
        </w:rPr>
        <w:t>Отсутствие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первичных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навыков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работы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с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текстом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(анализ,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сравнение,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обобщение)</w:t>
      </w:r>
      <w:r w:rsidRPr="00B0314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и</w:t>
      </w:r>
      <w:r w:rsidRPr="00B03146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опыта работы</w:t>
      </w:r>
      <w:r w:rsidRPr="00B03146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с</w:t>
      </w:r>
      <w:r w:rsidRPr="00B03146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полученной</w:t>
      </w:r>
      <w:r w:rsidRPr="00B03146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информацией.</w:t>
      </w:r>
    </w:p>
    <w:p w14:paraId="42F39F4A" w14:textId="23E3DB8F" w:rsidR="005111E2" w:rsidRPr="00B03146" w:rsidRDefault="005111E2" w:rsidP="00B03146">
      <w:pPr>
        <w:pStyle w:val="a6"/>
        <w:widowControl w:val="0"/>
        <w:numPr>
          <w:ilvl w:val="0"/>
          <w:numId w:val="14"/>
        </w:numPr>
        <w:autoSpaceDE w:val="0"/>
        <w:autoSpaceDN w:val="0"/>
        <w:spacing w:before="177" w:after="0" w:line="271" w:lineRule="auto"/>
        <w:ind w:right="5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3146">
        <w:rPr>
          <w:rFonts w:ascii="Times New Roman" w:eastAsia="Times New Roman" w:hAnsi="Times New Roman" w:cs="Times New Roman"/>
          <w:sz w:val="28"/>
        </w:rPr>
        <w:t>Недостаточный уровень сформированности коммуникативных</w:t>
      </w:r>
      <w:r w:rsidRPr="00B031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навыков</w:t>
      </w:r>
      <w:r w:rsidRPr="00B03146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у</w:t>
      </w:r>
      <w:r w:rsidRPr="00B0314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3146">
        <w:rPr>
          <w:rFonts w:ascii="Times New Roman" w:eastAsia="Times New Roman" w:hAnsi="Times New Roman" w:cs="Times New Roman"/>
          <w:sz w:val="28"/>
        </w:rPr>
        <w:t>учащихся.</w:t>
      </w:r>
    </w:p>
    <w:p w14:paraId="1732A75D" w14:textId="77777777" w:rsidR="005111E2" w:rsidRPr="005111E2" w:rsidRDefault="005111E2" w:rsidP="005111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8"/>
        </w:rPr>
      </w:pPr>
    </w:p>
    <w:p w14:paraId="0D4B4739" w14:textId="77777777" w:rsidR="005111E2" w:rsidRPr="005111E2" w:rsidRDefault="005111E2" w:rsidP="005111E2">
      <w:pPr>
        <w:widowControl w:val="0"/>
        <w:autoSpaceDE w:val="0"/>
        <w:autoSpaceDN w:val="0"/>
        <w:spacing w:before="255" w:after="0" w:line="240" w:lineRule="auto"/>
        <w:ind w:left="23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5111E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проектной</w:t>
      </w:r>
      <w:r w:rsidRPr="005111E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деятельности:</w:t>
      </w:r>
    </w:p>
    <w:p w14:paraId="1BF7FE2C" w14:textId="77777777" w:rsidR="005111E2" w:rsidRPr="005111E2" w:rsidRDefault="005111E2" w:rsidP="005111E2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3DE94C3" w14:textId="507C0EE4" w:rsidR="005111E2" w:rsidRDefault="005111E2" w:rsidP="005111E2">
      <w:pPr>
        <w:widowControl w:val="0"/>
        <w:autoSpaceDE w:val="0"/>
        <w:autoSpaceDN w:val="0"/>
        <w:spacing w:after="0" w:line="276" w:lineRule="auto"/>
        <w:ind w:left="239" w:right="5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Успешность реализации работы интерактивной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многом зависит от того, как устроена система работы, насколько она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поддерживает</w:t>
      </w:r>
      <w:r w:rsidRPr="005111E2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стимулирует</w:t>
      </w:r>
      <w:r w:rsidRPr="005111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участников-посетителей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5111E2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5111E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111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насколько</w:t>
      </w:r>
      <w:r w:rsidRPr="005111E2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точную обратную связь она обеспечивает, насколько включает в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самостоятельную</w:t>
      </w:r>
      <w:r w:rsidRPr="005111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5111E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111E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оценочную</w:t>
      </w:r>
      <w:r w:rsidRPr="005111E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111E2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14:paraId="42540FBA" w14:textId="2DEC36AD" w:rsidR="00B03146" w:rsidRDefault="00B03146" w:rsidP="005111E2">
      <w:pPr>
        <w:widowControl w:val="0"/>
        <w:autoSpaceDE w:val="0"/>
        <w:autoSpaceDN w:val="0"/>
        <w:spacing w:after="0" w:line="276" w:lineRule="auto"/>
        <w:ind w:left="239" w:right="5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FA5819" w14:textId="7549F9A2" w:rsidR="00B03146" w:rsidRDefault="00B03146" w:rsidP="00B03146">
      <w:pPr>
        <w:widowControl w:val="0"/>
        <w:autoSpaceDE w:val="0"/>
        <w:autoSpaceDN w:val="0"/>
        <w:spacing w:after="0" w:line="276" w:lineRule="auto"/>
        <w:ind w:left="239" w:right="56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3146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 реализации проекта:</w:t>
      </w:r>
    </w:p>
    <w:p w14:paraId="31FAA7E6" w14:textId="77777777" w:rsidR="00B03146" w:rsidRPr="00B03146" w:rsidRDefault="00B03146" w:rsidP="00B03146">
      <w:pPr>
        <w:widowControl w:val="0"/>
        <w:autoSpaceDE w:val="0"/>
        <w:autoSpaceDN w:val="0"/>
        <w:spacing w:after="0" w:line="276" w:lineRule="auto"/>
        <w:ind w:left="239" w:right="56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87275D" w14:textId="77777777" w:rsidR="00B03146" w:rsidRPr="005111E2" w:rsidRDefault="00B03146" w:rsidP="005111E2">
      <w:pPr>
        <w:widowControl w:val="0"/>
        <w:autoSpaceDE w:val="0"/>
        <w:autoSpaceDN w:val="0"/>
        <w:spacing w:after="0" w:line="276" w:lineRule="auto"/>
        <w:ind w:left="239" w:right="5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48"/>
        <w:gridCol w:w="3141"/>
        <w:gridCol w:w="1828"/>
        <w:gridCol w:w="2549"/>
      </w:tblGrid>
      <w:tr w:rsidR="00EE1195" w:rsidRPr="00EE1195" w14:paraId="546E3B59" w14:textId="77777777" w:rsidTr="00E728DE">
        <w:tc>
          <w:tcPr>
            <w:tcW w:w="2681" w:type="dxa"/>
          </w:tcPr>
          <w:p w14:paraId="09A15068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Этапы</w:t>
            </w:r>
            <w:proofErr w:type="spellEnd"/>
          </w:p>
        </w:tc>
        <w:tc>
          <w:tcPr>
            <w:tcW w:w="3381" w:type="dxa"/>
          </w:tcPr>
          <w:p w14:paraId="0C9665A0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Содержание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работы</w:t>
            </w:r>
            <w:proofErr w:type="spellEnd"/>
          </w:p>
        </w:tc>
        <w:tc>
          <w:tcPr>
            <w:tcW w:w="1982" w:type="dxa"/>
          </w:tcPr>
          <w:p w14:paraId="00C55550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Срок</w:t>
            </w:r>
            <w:proofErr w:type="spellEnd"/>
          </w:p>
        </w:tc>
        <w:tc>
          <w:tcPr>
            <w:tcW w:w="2682" w:type="dxa"/>
          </w:tcPr>
          <w:p w14:paraId="2D669BA8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Ответственный</w:t>
            </w:r>
            <w:proofErr w:type="spellEnd"/>
          </w:p>
        </w:tc>
      </w:tr>
      <w:tr w:rsidR="00EE1195" w:rsidRPr="00EE1195" w14:paraId="4C29FE01" w14:textId="77777777" w:rsidTr="00E728DE">
        <w:tc>
          <w:tcPr>
            <w:tcW w:w="2681" w:type="dxa"/>
          </w:tcPr>
          <w:p w14:paraId="23E796F8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1.Подготовительный</w:t>
            </w:r>
          </w:p>
          <w:p w14:paraId="06976AC9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(сбор информации по проблеме, подготовка методических материалов, перенос выставочного материала в цифровой формат)</w:t>
            </w:r>
          </w:p>
        </w:tc>
        <w:tc>
          <w:tcPr>
            <w:tcW w:w="3381" w:type="dxa"/>
          </w:tcPr>
          <w:p w14:paraId="79E84774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1. Изучение и анализ особенностей прессы военной прессы 1941-1945 гг. в интернет-источниках.</w:t>
            </w:r>
          </w:p>
          <w:p w14:paraId="5F0A344F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2. Приобретение подлинных экземпляров печатных изданий периода Великой Отечественной войны («Вечерняя Москва»,</w:t>
            </w:r>
          </w:p>
          <w:p w14:paraId="2585AE9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«Московский большевик»,</w:t>
            </w:r>
          </w:p>
          <w:p w14:paraId="148896C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«Звезда», «Красная Звезда»,</w:t>
            </w:r>
          </w:p>
          <w:p w14:paraId="570E012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«Ленинградская правда»)</w:t>
            </w:r>
          </w:p>
          <w:p w14:paraId="4F4FF8DC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3. Изучение и анализ работы издательств: «Вечерняя Москва», «Московский большевик», «Звезда»,</w:t>
            </w:r>
          </w:p>
          <w:p w14:paraId="4A0ADDC6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«Красная звезда»,</w:t>
            </w:r>
          </w:p>
          <w:p w14:paraId="1DEAC435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«Ленинградская правда» и особенности их работы в </w:t>
            </w: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годы Великой Отечественной войны.</w:t>
            </w:r>
          </w:p>
          <w:p w14:paraId="5275DF79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4. Проведение анализа содержания подлинных номеров газет: «Вечерняя Москва», «Московский большевик», «Звезда»,</w:t>
            </w:r>
          </w:p>
          <w:p w14:paraId="0F0B03F8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«Красная звезда»,</w:t>
            </w:r>
          </w:p>
          <w:p w14:paraId="34A400DC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«Ленинградская правда» военного периода.</w:t>
            </w:r>
          </w:p>
          <w:p w14:paraId="12C1C181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5. Ознакомление с электронными копиями довоенных и поствоенных номеров газет: «Вечерняя Москва», «Московский большевик», «Звезда», «Красная звезда»,</w:t>
            </w:r>
          </w:p>
          <w:p w14:paraId="2E293394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«Ленинградская правда».</w:t>
            </w:r>
          </w:p>
          <w:p w14:paraId="7DAC73B4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6. Создание передвижной выставки «Летопись Победы» с подлинным выставочным материалом.</w:t>
            </w:r>
          </w:p>
          <w:p w14:paraId="5BDFB068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7. Составление экскурсионной программы согласно получено информации.</w:t>
            </w:r>
          </w:p>
          <w:p w14:paraId="2F7F74E7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8. Составление плана интерактивной беседы с целью закрепления знаний, полученных в ходе экскурсии, посредством творческого практикума.</w:t>
            </w:r>
          </w:p>
          <w:p w14:paraId="47B483B4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9. Составление творческих заданий для практикума, проводимого в ходе интерактивной беседы.</w:t>
            </w:r>
          </w:p>
          <w:p w14:paraId="732D7CA9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10. Встречи с членами научного сообщества, журналистами, писателями.</w:t>
            </w:r>
          </w:p>
          <w:p w14:paraId="33144B4B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11. Перенос в цифровой формат подлинных экземпляров прессы военных лет.</w:t>
            </w:r>
          </w:p>
          <w:p w14:paraId="2C99454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12. Создание интерактивной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медиаплощадки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платформе сети Интернет.</w:t>
            </w:r>
          </w:p>
        </w:tc>
        <w:tc>
          <w:tcPr>
            <w:tcW w:w="1982" w:type="dxa"/>
          </w:tcPr>
          <w:p w14:paraId="0F0478A3" w14:textId="77777777" w:rsidR="00EE1195" w:rsidRPr="00EE1195" w:rsidRDefault="00EE1195" w:rsidP="00EE119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lastRenderedPageBreak/>
              <w:t>Октябрь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2019 –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2020</w:t>
            </w:r>
          </w:p>
        </w:tc>
        <w:tc>
          <w:tcPr>
            <w:tcW w:w="2682" w:type="dxa"/>
          </w:tcPr>
          <w:p w14:paraId="3994BAA4" w14:textId="77777777" w:rsidR="00EE1195" w:rsidRPr="00EE1195" w:rsidRDefault="00EE1195" w:rsidP="00EE1195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lang w:val="ru-RU"/>
              </w:rPr>
              <w:t>Методист – Кошелева Т.В.;</w:t>
            </w:r>
          </w:p>
          <w:p w14:paraId="19C8EC9D" w14:textId="77777777" w:rsidR="00EE1195" w:rsidRPr="00EE1195" w:rsidRDefault="00EE1195" w:rsidP="00EE1195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lang w:val="ru-RU"/>
              </w:rPr>
              <w:t>Педагог дополнительного образования – Довгалева В.А.</w:t>
            </w:r>
          </w:p>
        </w:tc>
      </w:tr>
      <w:tr w:rsidR="00EE1195" w:rsidRPr="00EE1195" w14:paraId="662A709B" w14:textId="77777777" w:rsidTr="00E728DE">
        <w:tc>
          <w:tcPr>
            <w:tcW w:w="2681" w:type="dxa"/>
          </w:tcPr>
          <w:p w14:paraId="02024455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lastRenderedPageBreak/>
              <w:t>2.</w:t>
            </w:r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Основной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r w:rsidRPr="00EE1195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практический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3381" w:type="dxa"/>
          </w:tcPr>
          <w:p w14:paraId="2C042DCC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 Проведение интерактивных экскурсий и ознакомление обучающихся и педагогов образовательных учреждений и учреждений культуры города с </w:t>
            </w: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выставочным материалом (подлинные экземпляры газет периода 1941-1945 гг.), информирование о структурных изменениях СМИ периода Великой Отечественной войны, а именно о появлении мобилизующих статей, лозунгов, информационных сводок.</w:t>
            </w:r>
          </w:p>
          <w:p w14:paraId="375DB870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2. Получение обратной связи в виде творческой интерактивной беседы, в ходе которой учащиеся</w:t>
            </w:r>
          </w:p>
          <w:p w14:paraId="21797C8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погружаются в атмосферу деятельности журналистов военных лет и выполняют творческие задания (основанное на анализе выставочного материала коллективное написание статьи, очерка в жанре</w:t>
            </w:r>
          </w:p>
          <w:p w14:paraId="4CABFB39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«событийная зарисовка», командное составление лозунгов и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тд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.). В процессе у учащихся вырабатываются первичные навыки, способствующие грамотной и продуктивной работе с информацией, отбору и составлению материала.</w:t>
            </w:r>
          </w:p>
          <w:p w14:paraId="7CD196EA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3. Сетевое взаимодействие, направленное на обмен выставочными материалами между образовательными организациями города</w:t>
            </w:r>
          </w:p>
          <w:p w14:paraId="0F978DB7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Краснодара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82" w:type="dxa"/>
          </w:tcPr>
          <w:p w14:paraId="44245EF3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lastRenderedPageBreak/>
              <w:t>Сентябрь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2020 –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2024</w:t>
            </w:r>
          </w:p>
        </w:tc>
        <w:tc>
          <w:tcPr>
            <w:tcW w:w="2682" w:type="dxa"/>
          </w:tcPr>
          <w:p w14:paraId="425B7654" w14:textId="77777777" w:rsidR="00EE1195" w:rsidRPr="00EE1195" w:rsidRDefault="00EE1195" w:rsidP="00EE119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Методист – Кошелева Т.В.;</w:t>
            </w:r>
          </w:p>
          <w:p w14:paraId="49D75D7D" w14:textId="77777777" w:rsidR="00EE1195" w:rsidRPr="00EE1195" w:rsidRDefault="00EE1195" w:rsidP="00EE119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 дополнительного образования – Довгалева В.А.</w:t>
            </w:r>
          </w:p>
        </w:tc>
      </w:tr>
      <w:tr w:rsidR="00EE1195" w:rsidRPr="00EE1195" w14:paraId="30B3A1BF" w14:textId="77777777" w:rsidTr="00E728DE">
        <w:tc>
          <w:tcPr>
            <w:tcW w:w="2681" w:type="dxa"/>
          </w:tcPr>
          <w:p w14:paraId="052ECF3E" w14:textId="25FB581B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lastRenderedPageBreak/>
              <w:t xml:space="preserve">3. 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Заключительный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</w:t>
            </w:r>
            <w:r w:rsidRPr="00EE1195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3381" w:type="dxa"/>
          </w:tcPr>
          <w:p w14:paraId="6FD12455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1. Создание портфолио по итогам проведения мероприятий: фотографии выставок, выставочные буклеты, благодарственные письма, книга отзывов.</w:t>
            </w:r>
          </w:p>
          <w:p w14:paraId="456BD487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2. Анализ и формирование вывода о результативности и рентабельности проекта.</w:t>
            </w:r>
          </w:p>
          <w:p w14:paraId="54C51E6D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3. Составление отчёта о про деланной работе в рамках реализации проекта.</w:t>
            </w:r>
          </w:p>
        </w:tc>
        <w:tc>
          <w:tcPr>
            <w:tcW w:w="1982" w:type="dxa"/>
          </w:tcPr>
          <w:p w14:paraId="292D1E34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E1195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  <w:r w:rsidRPr="00EE1195">
              <w:rPr>
                <w:rFonts w:ascii="Times New Roman" w:eastAsia="Times New Roman" w:hAnsi="Times New Roman" w:cs="Times New Roman"/>
                <w:sz w:val="24"/>
              </w:rPr>
              <w:t xml:space="preserve"> 2024</w:t>
            </w:r>
          </w:p>
        </w:tc>
        <w:tc>
          <w:tcPr>
            <w:tcW w:w="2682" w:type="dxa"/>
          </w:tcPr>
          <w:p w14:paraId="42EC8C3A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Шалимов А.Н. – директор;</w:t>
            </w:r>
          </w:p>
          <w:p w14:paraId="07CC7706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Тюрина С.А. – заместитель директора по УВР;</w:t>
            </w:r>
          </w:p>
          <w:p w14:paraId="49FECE83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Методист – Кошелева Т.В.;</w:t>
            </w:r>
          </w:p>
          <w:p w14:paraId="4F454D4F" w14:textId="77777777" w:rsidR="00EE1195" w:rsidRPr="00EE1195" w:rsidRDefault="00EE1195" w:rsidP="00EE1195">
            <w:pPr>
              <w:tabs>
                <w:tab w:val="left" w:pos="1261"/>
              </w:tabs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E119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 дополнительного образования – Довгалева В.А.</w:t>
            </w:r>
          </w:p>
        </w:tc>
      </w:tr>
    </w:tbl>
    <w:p w14:paraId="59CAA3B1" w14:textId="77777777" w:rsidR="003254B6" w:rsidRDefault="003254B6" w:rsidP="00FE5531">
      <w:pPr>
        <w:rPr>
          <w:rFonts w:ascii="Times New Roman" w:hAnsi="Times New Roman" w:cs="Times New Roman"/>
          <w:bCs/>
          <w:sz w:val="28"/>
          <w:szCs w:val="28"/>
        </w:rPr>
      </w:pPr>
    </w:p>
    <w:p w14:paraId="637E407F" w14:textId="77777777" w:rsidR="0023102A" w:rsidRPr="0023102A" w:rsidRDefault="0023102A" w:rsidP="0023102A">
      <w:pPr>
        <w:widowControl w:val="0"/>
        <w:autoSpaceDE w:val="0"/>
        <w:autoSpaceDN w:val="0"/>
        <w:spacing w:before="86" w:after="0" w:line="240" w:lineRule="auto"/>
        <w:ind w:left="634" w:right="86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3102A">
        <w:rPr>
          <w:rFonts w:ascii="Times New Roman" w:eastAsia="Times New Roman" w:hAnsi="Times New Roman" w:cs="Times New Roman"/>
          <w:b/>
          <w:sz w:val="28"/>
        </w:rPr>
        <w:lastRenderedPageBreak/>
        <w:t>Заключение</w:t>
      </w:r>
    </w:p>
    <w:p w14:paraId="7D7D4111" w14:textId="77777777" w:rsidR="0023102A" w:rsidRPr="0023102A" w:rsidRDefault="0023102A" w:rsidP="0023102A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sz w:val="38"/>
          <w:szCs w:val="28"/>
        </w:rPr>
      </w:pPr>
    </w:p>
    <w:p w14:paraId="49362FD2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последнее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источниках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периодической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информации и общественных изданиях идут толкования о «судьбе России».</w:t>
      </w:r>
      <w:r w:rsidRPr="002310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Отметим, что данное направление актуально не только в аспекте изучения истории нашей Родины,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но и для определённых направлений журналистики, которые необходимо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приводить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уровень,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актуально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освещает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направляет общественность. Мы видим искажение не только в итогах Великой Отечественной войны, но и в повседневных реалиях нашей действительности.</w:t>
      </w:r>
    </w:p>
    <w:p w14:paraId="3ED574DD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Исходя из современных политических событий, происходящих в мире, считаем своим долгом в условиях глобальной информационной войны внести вклад в популяризацию исторического знания, исторической правды.</w:t>
      </w:r>
    </w:p>
    <w:p w14:paraId="1DF11981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Таким образом, возвращаясь к изучению истории военных лет, можно обратить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3102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аспекты:</w:t>
      </w:r>
    </w:p>
    <w:p w14:paraId="456C2DD3" w14:textId="77777777" w:rsidR="0023102A" w:rsidRPr="0023102A" w:rsidRDefault="0023102A" w:rsidP="0023102A">
      <w:pPr>
        <w:widowControl w:val="0"/>
        <w:numPr>
          <w:ilvl w:val="2"/>
          <w:numId w:val="8"/>
        </w:numPr>
        <w:tabs>
          <w:tab w:val="left" w:pos="1321"/>
        </w:tabs>
        <w:autoSpaceDE w:val="0"/>
        <w:autoSpaceDN w:val="0"/>
        <w:spacing w:before="2" w:after="0" w:line="240" w:lineRule="auto"/>
        <w:ind w:right="460" w:firstLine="710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подвиги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военных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журналистов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и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корреспондентов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 учебниках и других изданиях освещаются в меньшей мере, чем подвиги поэтов, писателей,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композиторов</w:t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военного</w:t>
      </w:r>
      <w:r w:rsidRPr="0023102A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времени;</w:t>
      </w:r>
    </w:p>
    <w:p w14:paraId="6226C7D3" w14:textId="77777777" w:rsidR="0023102A" w:rsidRPr="0023102A" w:rsidRDefault="0023102A" w:rsidP="0023102A">
      <w:pPr>
        <w:widowControl w:val="0"/>
        <w:numPr>
          <w:ilvl w:val="2"/>
          <w:numId w:val="8"/>
        </w:numPr>
        <w:tabs>
          <w:tab w:val="left" w:pos="1234"/>
        </w:tabs>
        <w:autoSpaceDE w:val="0"/>
        <w:autoSpaceDN w:val="0"/>
        <w:spacing w:after="0" w:line="240" w:lineRule="auto"/>
        <w:ind w:right="459" w:firstLine="710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ежегодное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празднование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Дня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Победы</w:t>
      </w:r>
      <w:r w:rsidRPr="002310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–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ещё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один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повод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взглянуть</w:t>
      </w:r>
      <w:r w:rsidRPr="002310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на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историческую дисциплину под другим углом;</w:t>
      </w:r>
    </w:p>
    <w:p w14:paraId="04CCD122" w14:textId="77777777" w:rsidR="0023102A" w:rsidRPr="0023102A" w:rsidRDefault="0023102A" w:rsidP="0023102A">
      <w:pPr>
        <w:widowControl w:val="0"/>
        <w:numPr>
          <w:ilvl w:val="2"/>
          <w:numId w:val="8"/>
        </w:numPr>
        <w:tabs>
          <w:tab w:val="left" w:pos="1234"/>
        </w:tabs>
        <w:autoSpaceDE w:val="0"/>
        <w:autoSpaceDN w:val="0"/>
        <w:spacing w:after="0" w:line="240" w:lineRule="auto"/>
        <w:ind w:right="459" w:firstLine="710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реализация Национального проекта «Патриотическое воспитание».</w:t>
      </w:r>
    </w:p>
    <w:p w14:paraId="407FB2E9" w14:textId="77777777" w:rsidR="0023102A" w:rsidRPr="0023102A" w:rsidRDefault="0023102A" w:rsidP="0023102A">
      <w:pPr>
        <w:widowControl w:val="0"/>
        <w:tabs>
          <w:tab w:val="left" w:pos="1070"/>
        </w:tabs>
        <w:autoSpaceDE w:val="0"/>
        <w:autoSpaceDN w:val="0"/>
        <w:spacing w:after="0" w:line="240" w:lineRule="auto"/>
        <w:ind w:left="1070" w:right="459"/>
        <w:rPr>
          <w:rFonts w:ascii="Times New Roman" w:eastAsia="Times New Roman" w:hAnsi="Times New Roman" w:cs="Times New Roman"/>
          <w:spacing w:val="2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Именно они послужили основными мотивами для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создания</w:t>
      </w:r>
      <w:r w:rsidRPr="002310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</w:p>
    <w:p w14:paraId="7DFF58E7" w14:textId="77777777" w:rsidR="0023102A" w:rsidRPr="0023102A" w:rsidRDefault="0023102A" w:rsidP="0023102A">
      <w:pPr>
        <w:widowControl w:val="0"/>
        <w:tabs>
          <w:tab w:val="left" w:pos="1070"/>
        </w:tabs>
        <w:autoSpaceDE w:val="0"/>
        <w:autoSpaceDN w:val="0"/>
        <w:spacing w:after="0" w:line="240" w:lineRule="auto"/>
        <w:ind w:left="567" w:right="459" w:hanging="284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интерактивной</w:t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медиаплощадки</w:t>
      </w:r>
      <w:proofErr w:type="spellEnd"/>
      <w:r w:rsidRPr="0023102A">
        <w:rPr>
          <w:rFonts w:ascii="Times New Roman" w:eastAsia="Times New Roman" w:hAnsi="Times New Roman" w:cs="Times New Roman"/>
          <w:sz w:val="28"/>
        </w:rPr>
        <w:t xml:space="preserve"> «Хроника войны».</w:t>
      </w:r>
    </w:p>
    <w:p w14:paraId="480281F7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отметить,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программой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социальную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ценность,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теоретическое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  <w:r w:rsidRPr="002310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значение.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уникальна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мобильностью,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несложным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организационным механизмом и доступностью. Мероприятия рассчитаны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разновозрастную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аудиторию,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поскольку ознакомиться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оригиналами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изданий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прессы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военных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посетителю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2340B7E0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Особую ценность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её доступность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особых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категорий: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лиц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возможностями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здоровья,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находящимися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социально-опасном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положении,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низкими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образовательными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результатами,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одарёнными.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04DAC95F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Интерактивная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«Хроника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войны»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мощное</w:t>
      </w:r>
      <w:r w:rsidRPr="002310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средство</w:t>
      </w:r>
      <w:r w:rsidRPr="002310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2310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патриотизма</w:t>
      </w:r>
      <w:r w:rsidRPr="0023102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2310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категории</w:t>
      </w:r>
      <w:r w:rsidRPr="0023102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граждан.</w:t>
      </w:r>
    </w:p>
    <w:p w14:paraId="586BEF71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15281274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В ноябре 2021 года (после присвоения проекту статуса муниципальной инновационной площадки) проектная команда детского центра «Автогородок» активизировала работу по организации сетевого взаимодействия и социального партнёрства с образовательными организациями города Краснодара, в результате чего фонд нашей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медиаплощадки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пополнился новыми выставочными экземплярами.</w:t>
      </w:r>
    </w:p>
    <w:p w14:paraId="3FCDA927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2022 году мы начали вести переговоры с ФГБОУ ВО «Кубанский государственный университет» и ФГБОУ ВО «Армавирский государственный педагогический университет» о совместной работе над интерактивной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медиаплощадкой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о социальном партнёрстве на региональном уровне, в результате чего были подписаны соответствующие договоры.</w:t>
      </w:r>
    </w:p>
    <w:p w14:paraId="4FDF149C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В апреле 2022 года при поддержке Министерства науки и высшего образования Российской Федерации проводились </w:t>
      </w:r>
      <w:r w:rsidRPr="0023102A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конкурс молодых педагогов «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Профперспектива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Pr="0023102A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конкурс педагогический конкурс «Моя гордость – моя профессия», где представленный нами проект стал абсолютным победителем. </w:t>
      </w:r>
    </w:p>
    <w:p w14:paraId="3C267D8A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Также с апреля по май 2022 года на Президентской платформе «Россия – страна возможностей» проводился </w:t>
      </w:r>
      <w:r w:rsidRPr="0023102A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Всероссийский конкурс молодёжных авторских проектов и проектов в сфере образования, направленных на социально-экономическое развитие российских территорий, «Моя страна – моя Россия», где мы транслировали свой опыт и стали одними из 25 финалистов, обойдя более десяти с половиной тысяч конкурсантов в номинации «Культурное наследие моей страны».</w:t>
      </w:r>
    </w:p>
    <w:p w14:paraId="2BAADAF2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Благодаря участию в Конкурсе, мы были приглашены на «Петербургский международный экономический форум - 2022», где наш проект был высоко оценён представителями «Российского исторического общества», а также представителями научного сообщества Российской Федерации.</w:t>
      </w:r>
    </w:p>
    <w:p w14:paraId="54DCF986" w14:textId="1B803BC6" w:rsidR="0023102A" w:rsidRPr="0023102A" w:rsidRDefault="0023102A" w:rsidP="004E309E">
      <w:pPr>
        <w:widowControl w:val="0"/>
        <w:autoSpaceDE w:val="0"/>
        <w:autoSpaceDN w:val="0"/>
        <w:spacing w:after="0" w:line="240" w:lineRule="auto"/>
        <w:ind w:left="360" w:right="44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При поддержке Минобрнауки России в рамках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постконкурсного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наша медиаплощадка также представлена на пяти межрегиональных встречах ассоциации выпускников Конк</w:t>
      </w:r>
      <w:r w:rsidR="004E309E">
        <w:rPr>
          <w:rFonts w:ascii="Times New Roman" w:eastAsia="Times New Roman" w:hAnsi="Times New Roman" w:cs="Times New Roman"/>
          <w:sz w:val="28"/>
          <w:szCs w:val="28"/>
        </w:rPr>
        <w:t>урса «Моя страна – моя Россия»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, а именно: в Томском государственном педагогическом университете по теме «Гражданско-патриотическое воспитание подрастающего поколения» и в Донском государственном техническом университете по теме «Социальное проектирование и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волонтёрство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4E309E">
        <w:rPr>
          <w:rFonts w:ascii="Times New Roman" w:eastAsia="Times New Roman" w:hAnsi="Times New Roman" w:cs="Times New Roman"/>
          <w:sz w:val="28"/>
          <w:szCs w:val="28"/>
        </w:rPr>
        <w:t xml:space="preserve">ак ресурс развития территорий», в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Северном (Арктическом) федеральном университете имени М.В. Ломоносова по теме «Третья миссия университетов: роль высшей школы в развитии регионов», в Пермском национальном исследовательском политехническом университете по теме «Студенческая наука как ресурс развития территории», во Владимирском государственном университете имени Александра Григорьевича и Николая Григорьевича Столетовых по теме «Первое рабочее место. Проектная деятельность и молодёжное технологическое предпринимательство».</w:t>
      </w:r>
    </w:p>
    <w:p w14:paraId="3C5D5CDA" w14:textId="77777777" w:rsidR="0023102A" w:rsidRPr="0023102A" w:rsidRDefault="0023102A" w:rsidP="0023102A">
      <w:pPr>
        <w:widowControl w:val="0"/>
        <w:autoSpaceDE w:val="0"/>
        <w:autoSpaceDN w:val="0"/>
        <w:spacing w:after="0" w:line="242" w:lineRule="auto"/>
        <w:ind w:left="360" w:right="460" w:firstLine="71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3102A" w:rsidRPr="002310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120" w:right="500" w:bottom="880" w:left="1460" w:header="0" w:footer="692" w:gutter="0"/>
          <w:cols w:space="720"/>
        </w:sect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Работа над </w:t>
      </w:r>
      <w:proofErr w:type="spellStart"/>
      <w:r w:rsidRPr="0023102A">
        <w:rPr>
          <w:rFonts w:ascii="Times New Roman" w:eastAsia="Times New Roman" w:hAnsi="Times New Roman" w:cs="Times New Roman"/>
          <w:sz w:val="28"/>
          <w:szCs w:val="28"/>
        </w:rPr>
        <w:t>медиаплощадкой</w:t>
      </w:r>
      <w:proofErr w:type="spellEnd"/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 не заканчивается: в ближайшее время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pacing w:val="-1"/>
          <w:sz w:val="28"/>
          <w:szCs w:val="28"/>
        </w:rPr>
        <w:t>проектной</w:t>
      </w:r>
      <w:r w:rsidRPr="0023102A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23102A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планируется</w:t>
      </w:r>
      <w:r w:rsidRPr="0023102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пополнить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фонд</w:t>
      </w:r>
      <w:r w:rsidRPr="0023102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нашей</w:t>
      </w:r>
      <w:r w:rsidRPr="0023102A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выставки посредством расширения сетевого взаимодействия с образовательными организациями города Краснодара,</w:t>
      </w:r>
      <w:r w:rsidRPr="0023102A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 xml:space="preserve">а также выйти на новый уровень партнёрства, охватив в том числе территории Луганской и Донецкой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lastRenderedPageBreak/>
        <w:t>народных республик, жителям которых так необходима поддержка в просветительской работе и мобилизации духовных сил народа.</w:t>
      </w:r>
    </w:p>
    <w:p w14:paraId="64BFE27F" w14:textId="77777777" w:rsidR="0023102A" w:rsidRPr="0023102A" w:rsidRDefault="0023102A" w:rsidP="0023102A">
      <w:pPr>
        <w:widowControl w:val="0"/>
        <w:autoSpaceDE w:val="0"/>
        <w:autoSpaceDN w:val="0"/>
        <w:spacing w:before="63" w:after="0" w:line="240" w:lineRule="auto"/>
        <w:ind w:left="304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Список_использованных_источников"/>
      <w:bookmarkEnd w:id="0"/>
      <w:bookmarkEnd w:id="1"/>
      <w:r w:rsidRPr="0023102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Pr="002310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использованных</w:t>
      </w:r>
      <w:r w:rsidRPr="0023102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источников</w:t>
      </w:r>
    </w:p>
    <w:p w14:paraId="30611108" w14:textId="77777777" w:rsidR="0023102A" w:rsidRPr="0023102A" w:rsidRDefault="0023102A" w:rsidP="0023102A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6D73328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</w:tabs>
        <w:autoSpaceDE w:val="0"/>
        <w:autoSpaceDN w:val="0"/>
        <w:spacing w:before="1" w:after="0" w:line="322" w:lineRule="exact"/>
        <w:ind w:hanging="851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Р.С. Буре «Социально-нравственное воспитание дошкольников» (2015).</w:t>
      </w:r>
    </w:p>
    <w:p w14:paraId="58D23170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</w:tabs>
        <w:autoSpaceDE w:val="0"/>
        <w:autoSpaceDN w:val="0"/>
        <w:spacing w:before="1" w:after="0" w:line="322" w:lineRule="exact"/>
        <w:ind w:hanging="851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И.П.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Лотышев</w:t>
      </w:r>
      <w:proofErr w:type="spellEnd"/>
      <w:r w:rsidRPr="002310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«Летописцы</w:t>
      </w:r>
      <w:r w:rsidRPr="0023102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Победы»</w:t>
      </w:r>
      <w:r w:rsidRPr="002310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(2008).</w:t>
      </w:r>
    </w:p>
    <w:p w14:paraId="12BF8077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</w:tabs>
        <w:autoSpaceDE w:val="0"/>
        <w:autoSpaceDN w:val="0"/>
        <w:spacing w:after="0" w:line="240" w:lineRule="auto"/>
        <w:ind w:left="119" w:right="420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И.Н.</w:t>
      </w:r>
      <w:r w:rsidRPr="0023102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Панарин</w:t>
      </w:r>
      <w:r w:rsidRPr="0023102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«СМИ,</w:t>
      </w:r>
      <w:r w:rsidRPr="0023102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пропаганда</w:t>
      </w:r>
      <w:r w:rsidRPr="002310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и</w:t>
      </w:r>
      <w:r w:rsidRPr="0023102A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информационные</w:t>
      </w:r>
      <w:r w:rsidRPr="0023102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войны»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(2012).</w:t>
      </w:r>
    </w:p>
    <w:p w14:paraId="57B0027C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448"/>
          <w:tab w:val="left" w:pos="4680"/>
          <w:tab w:val="left" w:pos="6052"/>
          <w:tab w:val="left" w:pos="8066"/>
          <w:tab w:val="left" w:pos="9011"/>
        </w:tabs>
        <w:autoSpaceDE w:val="0"/>
        <w:autoSpaceDN w:val="0"/>
        <w:spacing w:before="4" w:after="0" w:line="240" w:lineRule="auto"/>
        <w:ind w:left="119" w:right="421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Н.Н.</w:t>
      </w:r>
      <w:r w:rsidRPr="0023102A">
        <w:rPr>
          <w:rFonts w:ascii="Times New Roman" w:eastAsia="Times New Roman" w:hAnsi="Times New Roman" w:cs="Times New Roman"/>
          <w:sz w:val="28"/>
        </w:rPr>
        <w:tab/>
        <w:t>Петрова-</w:t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Хорина</w:t>
      </w:r>
      <w:proofErr w:type="spellEnd"/>
      <w:r w:rsidRPr="0023102A">
        <w:rPr>
          <w:rFonts w:ascii="Times New Roman" w:eastAsia="Times New Roman" w:hAnsi="Times New Roman" w:cs="Times New Roman"/>
          <w:sz w:val="28"/>
        </w:rPr>
        <w:t xml:space="preserve"> «Великая</w:t>
      </w:r>
      <w:r w:rsidRPr="0023102A">
        <w:rPr>
          <w:rFonts w:ascii="Times New Roman" w:eastAsia="Times New Roman" w:hAnsi="Times New Roman" w:cs="Times New Roman"/>
          <w:sz w:val="28"/>
        </w:rPr>
        <w:tab/>
        <w:t>Отечественная</w:t>
      </w:r>
      <w:r w:rsidRPr="0023102A">
        <w:rPr>
          <w:rFonts w:ascii="Times New Roman" w:eastAsia="Times New Roman" w:hAnsi="Times New Roman" w:cs="Times New Roman"/>
          <w:sz w:val="28"/>
        </w:rPr>
        <w:tab/>
        <w:t>война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>и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кубанская</w:t>
      </w:r>
      <w:r w:rsidRPr="002310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пресса»</w:t>
      </w:r>
      <w:r w:rsidRPr="002310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(2016).</w:t>
      </w:r>
    </w:p>
    <w:p w14:paraId="165C442A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385"/>
          <w:tab w:val="left" w:pos="3862"/>
          <w:tab w:val="left" w:pos="5971"/>
          <w:tab w:val="left" w:pos="7865"/>
        </w:tabs>
        <w:autoSpaceDE w:val="0"/>
        <w:autoSpaceDN w:val="0"/>
        <w:spacing w:after="0" w:line="240" w:lineRule="auto"/>
        <w:ind w:left="119" w:right="416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Д.Л.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Стровский</w:t>
      </w:r>
      <w:proofErr w:type="spellEnd"/>
      <w:r w:rsidRPr="0023102A">
        <w:rPr>
          <w:rFonts w:ascii="Times New Roman" w:eastAsia="Times New Roman" w:hAnsi="Times New Roman" w:cs="Times New Roman"/>
          <w:sz w:val="28"/>
        </w:rPr>
        <w:t xml:space="preserve"> «Отечественная</w:t>
      </w:r>
      <w:r w:rsidRPr="0023102A">
        <w:rPr>
          <w:rFonts w:ascii="Times New Roman" w:eastAsia="Times New Roman" w:hAnsi="Times New Roman" w:cs="Times New Roman"/>
          <w:sz w:val="28"/>
        </w:rPr>
        <w:tab/>
        <w:t>журналистика</w:t>
      </w:r>
      <w:r w:rsidRPr="0023102A">
        <w:rPr>
          <w:rFonts w:ascii="Times New Roman" w:eastAsia="Times New Roman" w:hAnsi="Times New Roman" w:cs="Times New Roman"/>
          <w:sz w:val="28"/>
        </w:rPr>
        <w:tab/>
        <w:t>новейшего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периода»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(2017).</w:t>
      </w:r>
    </w:p>
    <w:p w14:paraId="6CAFAF0F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635"/>
          <w:tab w:val="left" w:pos="4126"/>
          <w:tab w:val="left" w:pos="5752"/>
          <w:tab w:val="left" w:pos="7421"/>
        </w:tabs>
        <w:autoSpaceDE w:val="0"/>
        <w:autoSpaceDN w:val="0"/>
        <w:spacing w:after="0" w:line="240" w:lineRule="auto"/>
        <w:ind w:left="119" w:right="424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А.С. Обухов, А.В. Леонтович, В.И. Слободчиков «Исследовательская деятельность учащихся: от детского сада до вуза». Том 1 «Теория и методика», научно-методический сборник в двух томах (2010).</w:t>
      </w:r>
    </w:p>
    <w:p w14:paraId="2ADBCE4F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635"/>
          <w:tab w:val="left" w:pos="4126"/>
          <w:tab w:val="left" w:pos="5752"/>
          <w:tab w:val="left" w:pos="7421"/>
        </w:tabs>
        <w:autoSpaceDE w:val="0"/>
        <w:autoSpaceDN w:val="0"/>
        <w:spacing w:after="0" w:line="240" w:lineRule="auto"/>
        <w:ind w:left="119" w:right="424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Р.П.</w:t>
      </w:r>
      <w:r w:rsidRPr="0023102A">
        <w:rPr>
          <w:rFonts w:ascii="Times New Roman" w:eastAsia="Times New Roman" w:hAnsi="Times New Roman" w:cs="Times New Roman"/>
          <w:sz w:val="28"/>
        </w:rPr>
        <w:tab/>
        <w:t>Овсепян «История</w:t>
      </w:r>
      <w:r w:rsidRPr="0023102A">
        <w:rPr>
          <w:rFonts w:ascii="Times New Roman" w:eastAsia="Times New Roman" w:hAnsi="Times New Roman" w:cs="Times New Roman"/>
          <w:sz w:val="28"/>
        </w:rPr>
        <w:tab/>
        <w:t>новейшей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>отечественной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журналистики (февраль</w:t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1917-90-е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гг.)»</w:t>
      </w:r>
      <w:r w:rsidRPr="002310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(1999).</w:t>
      </w:r>
    </w:p>
    <w:p w14:paraId="4D8669EA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394"/>
          <w:tab w:val="left" w:pos="3809"/>
          <w:tab w:val="left" w:pos="6010"/>
          <w:tab w:val="left" w:pos="7031"/>
          <w:tab w:val="left" w:pos="8488"/>
          <w:tab w:val="left" w:pos="9034"/>
        </w:tabs>
        <w:autoSpaceDE w:val="0"/>
        <w:autoSpaceDN w:val="0"/>
        <w:spacing w:after="0" w:line="240" w:lineRule="auto"/>
        <w:ind w:left="119" w:right="415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Е.Л.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Храмкова</w:t>
      </w:r>
      <w:proofErr w:type="spellEnd"/>
      <w:r w:rsidRPr="0023102A">
        <w:rPr>
          <w:rFonts w:ascii="Times New Roman" w:eastAsia="Times New Roman" w:hAnsi="Times New Roman" w:cs="Times New Roman"/>
          <w:sz w:val="28"/>
        </w:rPr>
        <w:t xml:space="preserve"> «Периодическая</w:t>
      </w:r>
      <w:r w:rsidRPr="0023102A">
        <w:rPr>
          <w:rFonts w:ascii="Times New Roman" w:eastAsia="Times New Roman" w:hAnsi="Times New Roman" w:cs="Times New Roman"/>
          <w:sz w:val="28"/>
        </w:rPr>
        <w:tab/>
        <w:t>печать</w:t>
      </w:r>
      <w:r w:rsidRPr="0023102A">
        <w:rPr>
          <w:rFonts w:ascii="Times New Roman" w:eastAsia="Times New Roman" w:hAnsi="Times New Roman" w:cs="Times New Roman"/>
          <w:sz w:val="28"/>
        </w:rPr>
        <w:tab/>
        <w:t>1941-1945</w:t>
      </w:r>
      <w:r w:rsidRPr="0023102A">
        <w:rPr>
          <w:rFonts w:ascii="Times New Roman" w:eastAsia="Times New Roman" w:hAnsi="Times New Roman" w:cs="Times New Roman"/>
          <w:sz w:val="28"/>
        </w:rPr>
        <w:tab/>
        <w:t>гг.</w:t>
      </w:r>
      <w:r w:rsidRPr="0023102A">
        <w:rPr>
          <w:rFonts w:ascii="Times New Roman" w:eastAsia="Times New Roman" w:hAnsi="Times New Roman" w:cs="Times New Roman"/>
          <w:sz w:val="28"/>
        </w:rPr>
        <w:tab/>
        <w:t>в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отечественной историографии рубежа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XX-XXI</w:t>
      </w:r>
      <w:r w:rsidRPr="0023102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вв.»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(2007).</w:t>
      </w:r>
    </w:p>
    <w:p w14:paraId="389A1F35" w14:textId="77777777" w:rsidR="0023102A" w:rsidRPr="0023102A" w:rsidRDefault="0023102A" w:rsidP="0023102A">
      <w:pPr>
        <w:widowControl w:val="0"/>
        <w:numPr>
          <w:ilvl w:val="0"/>
          <w:numId w:val="22"/>
        </w:numPr>
        <w:tabs>
          <w:tab w:val="left" w:pos="1656"/>
          <w:tab w:val="left" w:pos="1657"/>
          <w:tab w:val="left" w:pos="2399"/>
          <w:tab w:val="left" w:pos="3842"/>
          <w:tab w:val="left" w:pos="5718"/>
          <w:tab w:val="left" w:pos="6207"/>
          <w:tab w:val="left" w:pos="7255"/>
          <w:tab w:val="left" w:pos="7701"/>
          <w:tab w:val="left" w:pos="8589"/>
        </w:tabs>
        <w:autoSpaceDE w:val="0"/>
        <w:autoSpaceDN w:val="0"/>
        <w:spacing w:after="0" w:line="240" w:lineRule="auto"/>
        <w:ind w:left="119" w:right="415" w:firstLine="686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А.В.</w:t>
      </w:r>
      <w:r w:rsidRPr="0023102A">
        <w:rPr>
          <w:rFonts w:ascii="Times New Roman" w:eastAsia="Times New Roman" w:hAnsi="Times New Roman" w:cs="Times New Roman"/>
          <w:sz w:val="28"/>
        </w:rPr>
        <w:tab/>
        <w:t>Чеботарев «Журналисты</w:t>
      </w:r>
      <w:r w:rsidRPr="0023102A">
        <w:rPr>
          <w:rFonts w:ascii="Times New Roman" w:eastAsia="Times New Roman" w:hAnsi="Times New Roman" w:cs="Times New Roman"/>
          <w:sz w:val="28"/>
        </w:rPr>
        <w:tab/>
        <w:t>на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proofErr w:type="gramStart"/>
      <w:r w:rsidRPr="0023102A">
        <w:rPr>
          <w:rFonts w:ascii="Times New Roman" w:eastAsia="Times New Roman" w:hAnsi="Times New Roman" w:cs="Times New Roman"/>
          <w:sz w:val="28"/>
        </w:rPr>
        <w:t>войне»</w:t>
      </w:r>
      <w:r w:rsidRPr="0023102A">
        <w:rPr>
          <w:rFonts w:ascii="Times New Roman" w:eastAsia="Times New Roman" w:hAnsi="Times New Roman" w:cs="Times New Roman"/>
          <w:sz w:val="28"/>
        </w:rPr>
        <w:tab/>
      </w:r>
      <w:proofErr w:type="gramEnd"/>
      <w:r w:rsidRPr="0023102A">
        <w:rPr>
          <w:rFonts w:ascii="Times New Roman" w:eastAsia="Times New Roman" w:hAnsi="Times New Roman" w:cs="Times New Roman"/>
          <w:sz w:val="28"/>
        </w:rPr>
        <w:t>(о</w:t>
      </w:r>
      <w:r w:rsidRPr="0023102A">
        <w:rPr>
          <w:rFonts w:ascii="Times New Roman" w:eastAsia="Times New Roman" w:hAnsi="Times New Roman" w:cs="Times New Roman"/>
          <w:sz w:val="28"/>
        </w:rPr>
        <w:tab/>
        <w:t>книге</w:t>
      </w:r>
      <w:r w:rsidRPr="0023102A">
        <w:rPr>
          <w:rFonts w:ascii="Times New Roman" w:eastAsia="Times New Roman" w:hAnsi="Times New Roman" w:cs="Times New Roman"/>
          <w:sz w:val="28"/>
        </w:rPr>
        <w:tab/>
        <w:t>С.М.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proofErr w:type="spellStart"/>
      <w:r w:rsidRPr="0023102A">
        <w:rPr>
          <w:rFonts w:ascii="Times New Roman" w:eastAsia="Times New Roman" w:hAnsi="Times New Roman" w:cs="Times New Roman"/>
          <w:sz w:val="28"/>
        </w:rPr>
        <w:t>Борзунова</w:t>
      </w:r>
      <w:proofErr w:type="spellEnd"/>
      <w:r w:rsidRPr="0023102A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«История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Отечественной журналистики»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(2009).</w:t>
      </w:r>
    </w:p>
    <w:p w14:paraId="0BAC0EFF" w14:textId="77777777" w:rsidR="0023102A" w:rsidRPr="0023102A" w:rsidRDefault="0023102A" w:rsidP="0023102A">
      <w:pPr>
        <w:widowControl w:val="0"/>
        <w:autoSpaceDE w:val="0"/>
        <w:autoSpaceDN w:val="0"/>
        <w:spacing w:before="199" w:after="0" w:line="319" w:lineRule="exact"/>
        <w:ind w:left="3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Список_Интернет-источников"/>
      <w:bookmarkEnd w:id="2"/>
      <w:r w:rsidRPr="0023102A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Pr="0023102A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Интернет-источников</w:t>
      </w:r>
    </w:p>
    <w:p w14:paraId="62C7FED6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826"/>
        </w:tabs>
        <w:autoSpaceDE w:val="0"/>
        <w:autoSpaceDN w:val="0"/>
        <w:spacing w:after="0" w:line="319" w:lineRule="exact"/>
        <w:ind w:hanging="284"/>
        <w:jc w:val="both"/>
        <w:rPr>
          <w:rFonts w:ascii="Times New Roman" w:eastAsia="Times New Roman" w:hAnsi="Times New Roman" w:cs="Times New Roman"/>
          <w:sz w:val="28"/>
        </w:rPr>
      </w:pPr>
      <w:r w:rsidRPr="0023102A">
        <w:rPr>
          <w:rFonts w:ascii="Times New Roman" w:eastAsia="Times New Roman" w:hAnsi="Times New Roman" w:cs="Times New Roman"/>
          <w:sz w:val="28"/>
        </w:rPr>
        <w:t>Государственное</w:t>
      </w:r>
      <w:r w:rsidRPr="002310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бюджетное</w:t>
      </w:r>
      <w:r w:rsidRPr="0023102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учреждение</w:t>
      </w:r>
      <w:r w:rsidRPr="002310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культуры</w:t>
      </w:r>
      <w:r w:rsidRPr="0023102A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города</w:t>
      </w:r>
      <w:r w:rsidRPr="002310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Москвы</w:t>
      </w:r>
    </w:p>
    <w:p w14:paraId="2D884C68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119" w:right="36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«Центральная универсальная научная библиотека имени Н.А.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Некрасова»</w:t>
      </w:r>
      <w:r w:rsidRPr="002310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[Офиц.</w:t>
      </w:r>
      <w:r w:rsidRPr="002310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сайт].</w:t>
      </w:r>
      <w:r w:rsidRPr="002310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URL: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hyperlink r:id="rId13">
        <w:r w:rsidRPr="0023102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https://electro.nekrasovka.ru/books/6149365/pages/2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(дата обращения:</w:t>
      </w:r>
      <w:r w:rsidRPr="002310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14.04.2021).</w:t>
      </w:r>
    </w:p>
    <w:p w14:paraId="60E80480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1656"/>
          <w:tab w:val="left" w:pos="1657"/>
        </w:tabs>
        <w:autoSpaceDE w:val="0"/>
        <w:autoSpaceDN w:val="0"/>
        <w:spacing w:after="0" w:line="242" w:lineRule="auto"/>
        <w:ind w:left="119" w:right="639" w:firstLine="566"/>
        <w:jc w:val="both"/>
        <w:rPr>
          <w:rFonts w:ascii="Times New Roman" w:eastAsia="Times New Roman" w:hAnsi="Times New Roman" w:cs="Times New Roman"/>
        </w:rPr>
      </w:pPr>
      <w:r w:rsidRPr="0023102A">
        <w:rPr>
          <w:rFonts w:ascii="Times New Roman" w:eastAsia="Times New Roman" w:hAnsi="Times New Roman" w:cs="Times New Roman"/>
          <w:sz w:val="28"/>
        </w:rPr>
        <w:t>МОЯ ПОБЕДА. Историко-патриотическая программа. URL:</w:t>
      </w:r>
      <w:r w:rsidRPr="0023102A">
        <w:rPr>
          <w:rFonts w:ascii="Times New Roman" w:eastAsia="Times New Roman" w:hAnsi="Times New Roman" w:cs="Times New Roman"/>
          <w:color w:val="0000FF"/>
          <w:spacing w:val="-67"/>
          <w:sz w:val="28"/>
        </w:rPr>
        <w:t xml:space="preserve"> </w:t>
      </w:r>
      <w:hyperlink r:id="rId14">
        <w:r w:rsidRPr="0023102A">
          <w:rPr>
            <w:rFonts w:ascii="Times New Roman" w:eastAsia="Times New Roman" w:hAnsi="Times New Roman" w:cs="Times New Roman"/>
            <w:color w:val="0000FF"/>
            <w:w w:val="95"/>
            <w:sz w:val="28"/>
            <w:u w:val="single" w:color="0000FF"/>
          </w:rPr>
          <w:t>http://moyapobeda.ru/velikaya-otechestvennaya-vojna-na-stranicax-vechernej-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1"/>
          <w:w w:val="95"/>
          <w:sz w:val="28"/>
        </w:rPr>
        <w:t xml:space="preserve"> </w:t>
      </w:r>
      <w:hyperlink r:id="rId15"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moskvy.html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(дата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обращения: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10.03.2020).</w:t>
      </w:r>
    </w:p>
    <w:p w14:paraId="400190B8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119" w:right="618" w:firstLine="566"/>
        <w:jc w:val="both"/>
        <w:rPr>
          <w:rFonts w:ascii="Times New Roman" w:eastAsia="Times New Roman" w:hAnsi="Times New Roman" w:cs="Times New Roman"/>
        </w:rPr>
      </w:pPr>
      <w:r w:rsidRPr="0023102A">
        <w:rPr>
          <w:rFonts w:ascii="Times New Roman" w:eastAsia="Times New Roman" w:hAnsi="Times New Roman" w:cs="Times New Roman"/>
          <w:sz w:val="28"/>
        </w:rPr>
        <w:t>Президентская</w:t>
      </w:r>
      <w:r w:rsidRPr="002310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библиотека</w:t>
      </w:r>
      <w:r w:rsidRPr="002310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имени</w:t>
      </w:r>
      <w:r w:rsidRPr="002310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Б. Н.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Ельцина</w:t>
      </w:r>
      <w:r w:rsidRPr="002310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[Офиц.</w:t>
      </w:r>
      <w:r w:rsidRPr="0023102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сайт].</w:t>
      </w:r>
      <w:r w:rsidRPr="0023102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URL:</w:t>
      </w:r>
      <w:r w:rsidRPr="0023102A">
        <w:rPr>
          <w:rFonts w:ascii="Times New Roman" w:eastAsia="Times New Roman" w:hAnsi="Times New Roman" w:cs="Times New Roman"/>
          <w:color w:val="0000FF"/>
          <w:spacing w:val="-2"/>
          <w:sz w:val="28"/>
        </w:rPr>
        <w:t xml:space="preserve"> </w:t>
      </w:r>
      <w:hyperlink r:id="rId16"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https://www.prlib.ru/item/678959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69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(дата обращения:</w:t>
      </w:r>
      <w:r w:rsidRPr="0023102A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14.04.2021).</w:t>
      </w:r>
    </w:p>
    <w:p w14:paraId="1719C41A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119" w:right="804" w:firstLine="566"/>
        <w:jc w:val="both"/>
        <w:rPr>
          <w:rFonts w:ascii="Times New Roman" w:eastAsia="Times New Roman" w:hAnsi="Times New Roman" w:cs="Times New Roman"/>
        </w:rPr>
      </w:pPr>
      <w:r w:rsidRPr="0023102A">
        <w:rPr>
          <w:rFonts w:ascii="Times New Roman" w:eastAsia="Times New Roman" w:hAnsi="Times New Roman" w:cs="Times New Roman"/>
          <w:sz w:val="28"/>
        </w:rPr>
        <w:t>«Пресса войны 1941-1945гг». URL:</w:t>
      </w:r>
      <w:r w:rsidRPr="0023102A"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hyperlink r:id="rId17"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http://pressa-voiny.ru/pro/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-67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(дата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обращения:</w:t>
      </w:r>
      <w:r w:rsidRPr="0023102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14.04.2021).</w:t>
      </w:r>
    </w:p>
    <w:p w14:paraId="5284EA71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119" w:right="2026" w:firstLine="566"/>
        <w:jc w:val="both"/>
        <w:rPr>
          <w:rFonts w:ascii="Times New Roman" w:eastAsia="Times New Roman" w:hAnsi="Times New Roman" w:cs="Times New Roman"/>
        </w:rPr>
      </w:pPr>
      <w:r w:rsidRPr="0023102A">
        <w:rPr>
          <w:rFonts w:ascii="Times New Roman" w:eastAsia="Times New Roman" w:hAnsi="Times New Roman" w:cs="Times New Roman"/>
          <w:sz w:val="28"/>
        </w:rPr>
        <w:t>"Прогулки по Купчину с фотоаппаратом" URL:</w:t>
      </w:r>
      <w:r w:rsidRPr="0023102A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hyperlink r:id="rId18"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http://www.kupsilla.ru/pape</w:t>
        </w:r>
        <w:r w:rsidRPr="0023102A">
          <w:rPr>
            <w:rFonts w:ascii="Times New Roman" w:eastAsia="Times New Roman" w:hAnsi="Times New Roman" w:cs="Times New Roman"/>
            <w:color w:val="0000FF"/>
            <w:spacing w:val="-3"/>
            <w:sz w:val="28"/>
            <w:u w:val="single" w:color="0000FF"/>
          </w:rPr>
          <w:t xml:space="preserve"> </w:t>
        </w:r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r.htm</w:t>
        </w:r>
        <w:r w:rsidRPr="0023102A">
          <w:rPr>
            <w:rFonts w:ascii="Times New Roman" w:eastAsia="Times New Roman" w:hAnsi="Times New Roman" w:cs="Times New Roman"/>
            <w:color w:val="0000FF"/>
            <w:spacing w:val="-10"/>
            <w:sz w:val="28"/>
          </w:rPr>
          <w:t xml:space="preserve"> </w:t>
        </w:r>
      </w:hyperlink>
      <w:r w:rsidRPr="0023102A">
        <w:rPr>
          <w:rFonts w:ascii="Times New Roman" w:eastAsia="Times New Roman" w:hAnsi="Times New Roman" w:cs="Times New Roman"/>
          <w:sz w:val="28"/>
        </w:rPr>
        <w:t>(дата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обращения:</w:t>
      </w:r>
      <w:r w:rsidRPr="0023102A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10.03.2020).</w:t>
      </w:r>
    </w:p>
    <w:p w14:paraId="5022D873" w14:textId="77777777" w:rsidR="0023102A" w:rsidRPr="0023102A" w:rsidRDefault="0023102A" w:rsidP="0023102A">
      <w:pPr>
        <w:widowControl w:val="0"/>
        <w:numPr>
          <w:ilvl w:val="0"/>
          <w:numId w:val="21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119" w:right="221" w:firstLine="566"/>
        <w:jc w:val="both"/>
        <w:rPr>
          <w:rFonts w:ascii="Times New Roman" w:eastAsia="Times New Roman" w:hAnsi="Times New Roman" w:cs="Times New Roman"/>
        </w:rPr>
        <w:sectPr w:rsidR="0023102A" w:rsidRPr="0023102A">
          <w:pgSz w:w="11910" w:h="16840"/>
          <w:pgMar w:top="1160" w:right="740" w:bottom="960" w:left="1580" w:header="0" w:footer="692" w:gutter="0"/>
          <w:cols w:space="720"/>
        </w:sectPr>
      </w:pPr>
      <w:r w:rsidRPr="0023102A">
        <w:rPr>
          <w:rFonts w:ascii="Times New Roman" w:eastAsia="Times New Roman" w:hAnsi="Times New Roman" w:cs="Times New Roman"/>
          <w:sz w:val="28"/>
        </w:rPr>
        <w:t>Студенческая</w:t>
      </w:r>
      <w:r w:rsidRPr="0023102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экспозиция.</w:t>
      </w:r>
      <w:r w:rsidRPr="0023102A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URL:</w:t>
      </w:r>
      <w:r w:rsidRPr="0023102A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hyperlink r:id="rId19">
        <w:r w:rsidRPr="0023102A">
          <w:rPr>
            <w:rFonts w:ascii="Times New Roman" w:eastAsia="Times New Roman" w:hAnsi="Times New Roman" w:cs="Times New Roman"/>
            <w:color w:val="0000FF"/>
            <w:w w:val="95"/>
            <w:sz w:val="28"/>
            <w:u w:val="single" w:color="0000FF"/>
          </w:rPr>
          <w:t>https://studexpo.ru/533852/istoriya/sovetskaya_propaganda_gazetah_leningradska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1"/>
          <w:w w:val="95"/>
          <w:sz w:val="28"/>
        </w:rPr>
        <w:t xml:space="preserve"> </w:t>
      </w:r>
      <w:hyperlink r:id="rId20">
        <w:proofErr w:type="spellStart"/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yapr</w:t>
        </w:r>
        <w:proofErr w:type="spellEnd"/>
        <w:r w:rsidRPr="0023102A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 xml:space="preserve"> avda_smena_nakanune_sovetsko_finlyandskoy_voyny_1939_1940</w:t>
        </w:r>
      </w:hyperlink>
      <w:r w:rsidRPr="0023102A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(дата</w:t>
      </w:r>
      <w:r w:rsidRPr="0023102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обращения:</w:t>
      </w:r>
      <w:r w:rsidRPr="0023102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</w:rPr>
        <w:t>10.03.2020).</w:t>
      </w:r>
    </w:p>
    <w:p w14:paraId="63D6A717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  <w:r w:rsidRPr="0023102A">
        <w:rPr>
          <w:rFonts w:ascii="Times New Roman" w:eastAsia="Times New Roman" w:hAnsi="Times New Roman" w:cs="Times New Roman"/>
          <w:b/>
          <w:sz w:val="27"/>
          <w:szCs w:val="28"/>
        </w:rPr>
        <w:lastRenderedPageBreak/>
        <w:t>Приложение 1</w:t>
      </w:r>
    </w:p>
    <w:p w14:paraId="3CD50C1A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543E06C1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A95F4A0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5D68827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231F477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ind w:left="-426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  <w:r w:rsidRPr="0023102A">
        <w:rPr>
          <w:rFonts w:ascii="Times New Roman" w:eastAsia="Times New Roman" w:hAnsi="Times New Roman" w:cs="Times New Roman"/>
          <w:b/>
          <w:noProof/>
          <w:sz w:val="27"/>
          <w:szCs w:val="28"/>
          <w:lang w:eastAsia="ru-RU"/>
        </w:rPr>
        <w:drawing>
          <wp:inline distT="0" distB="0" distL="0" distR="0" wp14:anchorId="3768CDEE" wp14:editId="4AB10218">
            <wp:extent cx="6569378" cy="3355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36" cy="336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7131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E0F373A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78C6580D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C2CDC76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01290E2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334CE4E0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27F536C0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5422145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55030C69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710008C2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295CFAE8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F1256A4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2D92D2E8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74B1D589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559DF01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43CD1B7B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2EA409AA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66137946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4206D51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3B0E6BB5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3346C9D5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3DB9CA5E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1B9557C2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4B547EA0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38A8F1A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75A09D27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2DB9D0AA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4C86C806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8"/>
        </w:rPr>
      </w:pPr>
      <w:r w:rsidRPr="0023102A">
        <w:rPr>
          <w:rFonts w:ascii="Times New Roman" w:eastAsia="Times New Roman" w:hAnsi="Times New Roman" w:cs="Times New Roman"/>
          <w:b/>
          <w:sz w:val="27"/>
          <w:szCs w:val="28"/>
        </w:rPr>
        <w:t>Приложение 2</w:t>
      </w:r>
    </w:p>
    <w:p w14:paraId="69B465D8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48B3FD3D" w14:textId="77777777" w:rsidR="0023102A" w:rsidRPr="0023102A" w:rsidRDefault="0023102A" w:rsidP="0023102A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  <w:r w:rsidRPr="0023102A">
        <w:rPr>
          <w:rFonts w:ascii="Times New Roman" w:eastAsia="Times New Roman" w:hAnsi="Times New Roman" w:cs="Times New Roman"/>
          <w:b/>
          <w:sz w:val="27"/>
          <w:szCs w:val="28"/>
        </w:rPr>
        <w:t>Смета</w:t>
      </w:r>
    </w:p>
    <w:p w14:paraId="3C06EAF9" w14:textId="77777777" w:rsidR="0023102A" w:rsidRPr="0023102A" w:rsidRDefault="0023102A" w:rsidP="0023102A">
      <w:pPr>
        <w:widowControl w:val="0"/>
        <w:autoSpaceDE w:val="0"/>
        <w:autoSpaceDN w:val="0"/>
        <w:spacing w:after="0" w:line="242" w:lineRule="auto"/>
        <w:ind w:left="119"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sz w:val="28"/>
          <w:szCs w:val="28"/>
        </w:rPr>
        <w:t>Горизонтальные музейные витрины – 6 штук по 4000 рублей 00 копеек.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Перенос подлинных экземпляров прессы военных лет в цифровой формат –</w:t>
      </w:r>
      <w:r w:rsidRPr="0023102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2000 рублей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23102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3102A">
        <w:rPr>
          <w:rFonts w:ascii="Times New Roman" w:eastAsia="Times New Roman" w:hAnsi="Times New Roman" w:cs="Times New Roman"/>
          <w:sz w:val="28"/>
          <w:szCs w:val="28"/>
        </w:rPr>
        <w:t>копеек.</w:t>
      </w:r>
    </w:p>
    <w:p w14:paraId="707115D1" w14:textId="77777777" w:rsidR="0023102A" w:rsidRPr="0023102A" w:rsidRDefault="0023102A" w:rsidP="0023102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</w:rPr>
        <w:sectPr w:rsidR="0023102A" w:rsidRPr="0023102A" w:rsidSect="001945E2">
          <w:pgSz w:w="11910" w:h="16840"/>
          <w:pgMar w:top="760" w:right="740" w:bottom="960" w:left="993" w:header="0" w:footer="692" w:gutter="0"/>
          <w:cols w:space="720"/>
        </w:sectPr>
      </w:pPr>
    </w:p>
    <w:p w14:paraId="3D5ED814" w14:textId="77777777" w:rsidR="0023102A" w:rsidRPr="0023102A" w:rsidRDefault="0023102A" w:rsidP="0023102A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94597E" w14:textId="77777777" w:rsidR="0023102A" w:rsidRPr="0023102A" w:rsidRDefault="0023102A" w:rsidP="0023102A">
      <w:pPr>
        <w:widowControl w:val="0"/>
        <w:autoSpaceDE w:val="0"/>
        <w:autoSpaceDN w:val="0"/>
        <w:spacing w:before="1" w:after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14:paraId="283A3BFF" w14:textId="77777777" w:rsidR="0023102A" w:rsidRPr="0023102A" w:rsidRDefault="0023102A" w:rsidP="0023102A">
      <w:pPr>
        <w:widowControl w:val="0"/>
        <w:autoSpaceDE w:val="0"/>
        <w:autoSpaceDN w:val="0"/>
        <w:spacing w:before="1" w:after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02A">
        <w:rPr>
          <w:rFonts w:ascii="Times New Roman" w:eastAsia="Times New Roman" w:hAnsi="Times New Roman" w:cs="Times New Roman"/>
          <w:b/>
          <w:sz w:val="28"/>
          <w:szCs w:val="28"/>
        </w:rPr>
        <w:t>Список актива</w:t>
      </w:r>
    </w:p>
    <w:p w14:paraId="5D1C7DFA" w14:textId="77777777" w:rsidR="0023102A" w:rsidRPr="0023102A" w:rsidRDefault="0023102A" w:rsidP="0023102A">
      <w:pPr>
        <w:widowControl w:val="0"/>
        <w:autoSpaceDE w:val="0"/>
        <w:autoSpaceDN w:val="0"/>
        <w:spacing w:before="1" w:after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960"/>
        <w:gridCol w:w="3856"/>
      </w:tblGrid>
      <w:tr w:rsidR="0023102A" w:rsidRPr="0023102A" w14:paraId="3391A3EC" w14:textId="77777777" w:rsidTr="00E728DE">
        <w:trPr>
          <w:trHeight w:val="325"/>
        </w:trPr>
        <w:tc>
          <w:tcPr>
            <w:tcW w:w="533" w:type="dxa"/>
          </w:tcPr>
          <w:p w14:paraId="2919BF95" w14:textId="77777777" w:rsidR="0023102A" w:rsidRPr="0023102A" w:rsidRDefault="0023102A" w:rsidP="0023102A">
            <w:pPr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w w:val="99"/>
                <w:sz w:val="28"/>
              </w:rPr>
              <w:t>№</w:t>
            </w:r>
          </w:p>
        </w:tc>
        <w:tc>
          <w:tcPr>
            <w:tcW w:w="4960" w:type="dxa"/>
          </w:tcPr>
          <w:p w14:paraId="5BD76FD9" w14:textId="77777777" w:rsidR="0023102A" w:rsidRPr="0023102A" w:rsidRDefault="0023102A" w:rsidP="0023102A">
            <w:pPr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Форма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работы</w:t>
            </w:r>
            <w:proofErr w:type="spellEnd"/>
          </w:p>
        </w:tc>
        <w:tc>
          <w:tcPr>
            <w:tcW w:w="3856" w:type="dxa"/>
          </w:tcPr>
          <w:p w14:paraId="72EAC4ED" w14:textId="77777777" w:rsidR="0023102A" w:rsidRPr="0023102A" w:rsidRDefault="0023102A" w:rsidP="0023102A">
            <w:pPr>
              <w:spacing w:line="306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Ф.И.О.,</w:t>
            </w:r>
            <w:r w:rsidRPr="002310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должность</w:t>
            </w:r>
            <w:proofErr w:type="spellEnd"/>
          </w:p>
        </w:tc>
      </w:tr>
      <w:tr w:rsidR="0023102A" w:rsidRPr="0023102A" w14:paraId="3BFFFC24" w14:textId="77777777" w:rsidTr="00E728DE">
        <w:trPr>
          <w:trHeight w:val="321"/>
        </w:trPr>
        <w:tc>
          <w:tcPr>
            <w:tcW w:w="533" w:type="dxa"/>
          </w:tcPr>
          <w:p w14:paraId="754A56E5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4960" w:type="dxa"/>
          </w:tcPr>
          <w:p w14:paraId="3FF477F1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Финансовая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поддержка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856" w:type="dxa"/>
          </w:tcPr>
          <w:p w14:paraId="20AA2FFF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Шалимов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</w:rPr>
              <w:t>А.Н.,</w:t>
            </w:r>
            <w:r w:rsidRPr="002310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директор</w:t>
            </w:r>
            <w:proofErr w:type="spellEnd"/>
          </w:p>
        </w:tc>
      </w:tr>
      <w:tr w:rsidR="0023102A" w:rsidRPr="0023102A" w14:paraId="20BF2F12" w14:textId="77777777" w:rsidTr="00E728DE">
        <w:trPr>
          <w:trHeight w:val="643"/>
        </w:trPr>
        <w:tc>
          <w:tcPr>
            <w:tcW w:w="533" w:type="dxa"/>
          </w:tcPr>
          <w:p w14:paraId="6678B4E3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4960" w:type="dxa"/>
          </w:tcPr>
          <w:p w14:paraId="3FC05111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Методическая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поддержка</w:t>
            </w:r>
            <w:proofErr w:type="spellEnd"/>
          </w:p>
        </w:tc>
        <w:tc>
          <w:tcPr>
            <w:tcW w:w="3856" w:type="dxa"/>
          </w:tcPr>
          <w:p w14:paraId="4FF2C288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Тюрина</w:t>
            </w:r>
            <w:r w:rsidRPr="0023102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С.А.,</w:t>
            </w:r>
            <w:r w:rsidRPr="0023102A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заместитель</w:t>
            </w:r>
          </w:p>
          <w:p w14:paraId="2F1DAE94" w14:textId="77777777" w:rsidR="0023102A" w:rsidRPr="0023102A" w:rsidRDefault="0023102A" w:rsidP="0023102A">
            <w:pPr>
              <w:spacing w:line="308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директора</w:t>
            </w:r>
            <w:r w:rsidRPr="0023102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</w:p>
        </w:tc>
      </w:tr>
      <w:tr w:rsidR="0023102A" w:rsidRPr="0023102A" w14:paraId="513BC1A8" w14:textId="77777777" w:rsidTr="00E728DE">
        <w:trPr>
          <w:trHeight w:val="321"/>
        </w:trPr>
        <w:tc>
          <w:tcPr>
            <w:tcW w:w="533" w:type="dxa"/>
          </w:tcPr>
          <w:p w14:paraId="617D8E11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4960" w:type="dxa"/>
          </w:tcPr>
          <w:p w14:paraId="28C01BC9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Автор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проекта</w:t>
            </w:r>
            <w:proofErr w:type="spellEnd"/>
          </w:p>
        </w:tc>
        <w:tc>
          <w:tcPr>
            <w:tcW w:w="3856" w:type="dxa"/>
          </w:tcPr>
          <w:p w14:paraId="6CF6C04A" w14:textId="77777777" w:rsidR="0023102A" w:rsidRPr="0023102A" w:rsidRDefault="0023102A" w:rsidP="0023102A">
            <w:pPr>
              <w:spacing w:line="301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Кошелева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</w:rPr>
              <w:t>Т.В.,</w:t>
            </w:r>
            <w:r w:rsidRPr="0023102A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методист</w:t>
            </w:r>
            <w:proofErr w:type="spellEnd"/>
          </w:p>
        </w:tc>
      </w:tr>
      <w:tr w:rsidR="0023102A" w:rsidRPr="0023102A" w14:paraId="6F0C62E2" w14:textId="77777777" w:rsidTr="00E728DE">
        <w:trPr>
          <w:trHeight w:val="642"/>
        </w:trPr>
        <w:tc>
          <w:tcPr>
            <w:tcW w:w="533" w:type="dxa"/>
          </w:tcPr>
          <w:p w14:paraId="7C811DB9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4960" w:type="dxa"/>
          </w:tcPr>
          <w:p w14:paraId="005E3E4B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Автор</w:t>
            </w:r>
            <w:proofErr w:type="spellEnd"/>
            <w:r w:rsidRPr="0023102A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proofErr w:type="spellStart"/>
            <w:r w:rsidRPr="0023102A">
              <w:rPr>
                <w:rFonts w:ascii="Times New Roman" w:eastAsia="Times New Roman" w:hAnsi="Times New Roman" w:cs="Times New Roman"/>
                <w:sz w:val="28"/>
              </w:rPr>
              <w:t>проекта</w:t>
            </w:r>
            <w:proofErr w:type="spellEnd"/>
          </w:p>
        </w:tc>
        <w:tc>
          <w:tcPr>
            <w:tcW w:w="3856" w:type="dxa"/>
          </w:tcPr>
          <w:p w14:paraId="3A886EEE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Довгалева</w:t>
            </w:r>
            <w:r w:rsidRPr="0023102A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В.А.,</w:t>
            </w:r>
            <w:r w:rsidRPr="0023102A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педагог</w:t>
            </w:r>
          </w:p>
          <w:p w14:paraId="1F147655" w14:textId="77777777" w:rsidR="0023102A" w:rsidRPr="0023102A" w:rsidRDefault="0023102A" w:rsidP="0023102A">
            <w:pPr>
              <w:spacing w:line="308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дополнительного</w:t>
            </w:r>
            <w:r w:rsidRPr="0023102A">
              <w:rPr>
                <w:rFonts w:ascii="Times New Roman" w:eastAsia="Times New Roman" w:hAnsi="Times New Roman" w:cs="Times New Roman"/>
                <w:spacing w:val="-8"/>
                <w:sz w:val="28"/>
                <w:lang w:val="ru-RU"/>
              </w:rPr>
              <w:t xml:space="preserve"> </w:t>
            </w: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образования</w:t>
            </w:r>
          </w:p>
        </w:tc>
      </w:tr>
      <w:tr w:rsidR="0023102A" w:rsidRPr="0023102A" w14:paraId="0F98EFB2" w14:textId="77777777" w:rsidTr="00E728DE">
        <w:trPr>
          <w:trHeight w:val="647"/>
        </w:trPr>
        <w:tc>
          <w:tcPr>
            <w:tcW w:w="533" w:type="dxa"/>
          </w:tcPr>
          <w:p w14:paraId="493A674B" w14:textId="77777777" w:rsidR="0023102A" w:rsidRPr="0023102A" w:rsidRDefault="0023102A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4960" w:type="dxa"/>
          </w:tcPr>
          <w:p w14:paraId="6099975D" w14:textId="02BF6932" w:rsidR="0023102A" w:rsidRPr="00EE6E5E" w:rsidRDefault="00EE6E5E" w:rsidP="0023102A">
            <w:pPr>
              <w:spacing w:line="315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Организатор экскурсий</w:t>
            </w:r>
          </w:p>
        </w:tc>
        <w:tc>
          <w:tcPr>
            <w:tcW w:w="3856" w:type="dxa"/>
          </w:tcPr>
          <w:p w14:paraId="55ED6718" w14:textId="61CB0111" w:rsidR="0023102A" w:rsidRPr="0023102A" w:rsidRDefault="0023102A" w:rsidP="00EE6E5E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23102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="00EE6E5E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Чернякова</w:t>
            </w:r>
            <w:proofErr w:type="spellEnd"/>
            <w:r w:rsidR="00EE6E5E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С.С., педагог-организатор</w:t>
            </w:r>
          </w:p>
        </w:tc>
      </w:tr>
      <w:tr w:rsidR="0023102A" w:rsidRPr="0023102A" w14:paraId="55B9BFA4" w14:textId="77777777" w:rsidTr="00E728DE">
        <w:trPr>
          <w:trHeight w:val="964"/>
        </w:trPr>
        <w:tc>
          <w:tcPr>
            <w:tcW w:w="533" w:type="dxa"/>
          </w:tcPr>
          <w:p w14:paraId="79302952" w14:textId="77777777" w:rsidR="0023102A" w:rsidRPr="0023102A" w:rsidRDefault="0023102A" w:rsidP="0023102A">
            <w:pPr>
              <w:spacing w:before="49"/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23102A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4960" w:type="dxa"/>
          </w:tcPr>
          <w:p w14:paraId="0042188B" w14:textId="31AC1E34" w:rsidR="0023102A" w:rsidRPr="00EE6E5E" w:rsidRDefault="00EE6E5E" w:rsidP="0023102A">
            <w:pPr>
              <w:spacing w:line="308" w:lineRule="exact"/>
              <w:ind w:left="11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Организатор экскурсий</w:t>
            </w:r>
          </w:p>
        </w:tc>
        <w:tc>
          <w:tcPr>
            <w:tcW w:w="3856" w:type="dxa"/>
          </w:tcPr>
          <w:p w14:paraId="02B4309E" w14:textId="7C31D988" w:rsidR="0023102A" w:rsidRPr="0023102A" w:rsidRDefault="00EE6E5E" w:rsidP="0023102A">
            <w:pPr>
              <w:ind w:left="110" w:right="110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Крещук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А.Я., педагог дополнительного образования</w:t>
            </w:r>
            <w:bookmarkStart w:id="3" w:name="_GoBack"/>
            <w:bookmarkEnd w:id="3"/>
          </w:p>
        </w:tc>
      </w:tr>
      <w:tr w:rsidR="00EE6E5E" w:rsidRPr="0023102A" w14:paraId="5F6104E2" w14:textId="77777777" w:rsidTr="00E728DE">
        <w:trPr>
          <w:trHeight w:val="964"/>
        </w:trPr>
        <w:tc>
          <w:tcPr>
            <w:tcW w:w="533" w:type="dxa"/>
          </w:tcPr>
          <w:p w14:paraId="785B6CAA" w14:textId="69F7C845" w:rsidR="00EE6E5E" w:rsidRPr="00EE6E5E" w:rsidRDefault="00EE6E5E" w:rsidP="0023102A">
            <w:pPr>
              <w:spacing w:before="49"/>
              <w:ind w:left="4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7.</w:t>
            </w:r>
          </w:p>
        </w:tc>
        <w:tc>
          <w:tcPr>
            <w:tcW w:w="4960" w:type="dxa"/>
          </w:tcPr>
          <w:p w14:paraId="6664A2C7" w14:textId="38C832FD" w:rsidR="00EE6E5E" w:rsidRPr="00EE6E5E" w:rsidRDefault="00EE6E5E" w:rsidP="00EE6E5E">
            <w:pPr>
              <w:ind w:left="110" w:right="72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Ответственный </w:t>
            </w:r>
            <w:r w:rsidRPr="00EE6E5E">
              <w:rPr>
                <w:rFonts w:ascii="Times New Roman" w:eastAsia="Times New Roman" w:hAnsi="Times New Roman" w:cs="Times New Roman"/>
                <w:sz w:val="28"/>
                <w:lang w:val="ru-RU"/>
              </w:rPr>
              <w:t>за создание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интерактивной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медиаплощадки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  <w:r w:rsidRPr="00EE6E5E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платформе сети Интернет</w:t>
            </w:r>
          </w:p>
        </w:tc>
        <w:tc>
          <w:tcPr>
            <w:tcW w:w="3856" w:type="dxa"/>
          </w:tcPr>
          <w:p w14:paraId="3DC59139" w14:textId="0014B6BE" w:rsidR="00EE6E5E" w:rsidRPr="00EE6E5E" w:rsidRDefault="00EE6E5E" w:rsidP="0023102A">
            <w:pPr>
              <w:ind w:left="110" w:right="1103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E6E5E">
              <w:rPr>
                <w:rFonts w:ascii="Times New Roman" w:eastAsia="Times New Roman" w:hAnsi="Times New Roman" w:cs="Times New Roman"/>
                <w:sz w:val="28"/>
                <w:lang w:val="ru-RU"/>
              </w:rPr>
              <w:t>Иванов В.Д., педагог- организатор</w:t>
            </w:r>
          </w:p>
        </w:tc>
      </w:tr>
    </w:tbl>
    <w:p w14:paraId="51F9DF2A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23102A" w:rsidRPr="0023102A">
          <w:pgSz w:w="11910" w:h="16840"/>
          <w:pgMar w:top="760" w:right="740" w:bottom="960" w:left="1580" w:header="0" w:footer="692" w:gutter="0"/>
          <w:cols w:space="720"/>
        </w:sectPr>
      </w:pPr>
    </w:p>
    <w:p w14:paraId="79F33E0C" w14:textId="77777777" w:rsidR="0023102A" w:rsidRPr="0023102A" w:rsidRDefault="0023102A" w:rsidP="002310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17"/>
          <w:szCs w:val="28"/>
        </w:rPr>
      </w:pPr>
      <w:r w:rsidRPr="002310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03AA3C5F" wp14:editId="34DAC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84847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052DE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</w:rPr>
        <w:sectPr w:rsidR="0023102A" w:rsidRPr="0023102A">
          <w:footerReference w:type="default" r:id="rId23"/>
          <w:pgSz w:w="10700" w:h="16840"/>
          <w:pgMar w:top="1600" w:right="1500" w:bottom="280" w:left="1500" w:header="0" w:footer="0" w:gutter="0"/>
          <w:cols w:space="720"/>
        </w:sectPr>
      </w:pPr>
    </w:p>
    <w:p w14:paraId="3897AF8B" w14:textId="77777777" w:rsidR="0023102A" w:rsidRPr="0023102A" w:rsidRDefault="0023102A" w:rsidP="0023102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17"/>
          <w:szCs w:val="28"/>
        </w:rPr>
      </w:pPr>
      <w:r w:rsidRPr="002310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47116315" wp14:editId="0112ED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31735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6375F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7"/>
        </w:rPr>
        <w:sectPr w:rsidR="0023102A" w:rsidRPr="0023102A">
          <w:footerReference w:type="default" r:id="rId25"/>
          <w:pgSz w:w="11080" w:h="16840"/>
          <w:pgMar w:top="1600" w:right="1560" w:bottom="280" w:left="1560" w:header="0" w:footer="0" w:gutter="0"/>
          <w:cols w:space="720"/>
        </w:sectPr>
      </w:pPr>
    </w:p>
    <w:p w14:paraId="70F7031D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76" w:right="-44"/>
        <w:jc w:val="both"/>
        <w:rPr>
          <w:rFonts w:ascii="Times New Roman" w:eastAsia="Times New Roman" w:hAnsi="Times New Roman" w:cs="Times New Roman"/>
          <w:sz w:val="20"/>
          <w:szCs w:val="28"/>
        </w:rPr>
      </w:pPr>
      <w:r w:rsidRPr="0023102A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4E21BB4D" wp14:editId="7F1B5EA6">
            <wp:extent cx="7505991" cy="1058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991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3F0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23102A" w:rsidRPr="0023102A">
          <w:footerReference w:type="default" r:id="rId27"/>
          <w:pgSz w:w="11900" w:h="16840"/>
          <w:pgMar w:top="80" w:right="0" w:bottom="0" w:left="0" w:header="0" w:footer="0" w:gutter="0"/>
          <w:cols w:space="720"/>
        </w:sectPr>
      </w:pPr>
    </w:p>
    <w:p w14:paraId="4B840750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0"/>
          <w:szCs w:val="28"/>
        </w:rPr>
      </w:pPr>
      <w:r w:rsidRPr="0023102A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580AFE44" wp14:editId="38C94933">
            <wp:extent cx="6231636" cy="71986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71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5BD6" w14:textId="77777777" w:rsidR="0023102A" w:rsidRPr="0023102A" w:rsidRDefault="0023102A" w:rsidP="002310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23102A" w:rsidRPr="0023102A">
          <w:footerReference w:type="default" r:id="rId29"/>
          <w:pgSz w:w="11910" w:h="16840"/>
          <w:pgMar w:top="960" w:right="620" w:bottom="280" w:left="1040" w:header="0" w:footer="0" w:gutter="0"/>
          <w:cols w:space="720"/>
        </w:sectPr>
      </w:pPr>
    </w:p>
    <w:p w14:paraId="6BF2C642" w14:textId="0F8A0BC5" w:rsidR="0023102A" w:rsidRPr="00FE302F" w:rsidRDefault="0023102A" w:rsidP="005111E2">
      <w:pPr>
        <w:ind w:left="6663" w:hanging="6663"/>
        <w:rPr>
          <w:rFonts w:ascii="Times New Roman" w:hAnsi="Times New Roman" w:cs="Times New Roman"/>
          <w:bCs/>
          <w:sz w:val="28"/>
          <w:szCs w:val="28"/>
        </w:rPr>
      </w:pPr>
    </w:p>
    <w:sectPr w:rsidR="0023102A" w:rsidRPr="00FE302F" w:rsidSect="00511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F672F" w14:textId="77777777" w:rsidR="00511FB8" w:rsidRDefault="003254B6">
      <w:pPr>
        <w:spacing w:after="0" w:line="240" w:lineRule="auto"/>
      </w:pPr>
      <w:r>
        <w:separator/>
      </w:r>
    </w:p>
  </w:endnote>
  <w:endnote w:type="continuationSeparator" w:id="0">
    <w:p w14:paraId="3761E909" w14:textId="77777777" w:rsidR="00511FB8" w:rsidRDefault="00325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6AD76" w14:textId="77777777" w:rsidR="003254B6" w:rsidRDefault="003254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984624"/>
      <w:docPartObj>
        <w:docPartGallery w:val="Page Numbers (Bottom of Page)"/>
        <w:docPartUnique/>
      </w:docPartObj>
    </w:sdtPr>
    <w:sdtEndPr/>
    <w:sdtContent>
      <w:p w14:paraId="0113233C" w14:textId="3FCB9AB9" w:rsidR="003254B6" w:rsidRDefault="003254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E5E">
          <w:rPr>
            <w:noProof/>
          </w:rPr>
          <w:t>20</w:t>
        </w:r>
        <w:r>
          <w:fldChar w:fldCharType="end"/>
        </w:r>
      </w:p>
    </w:sdtContent>
  </w:sdt>
  <w:p w14:paraId="09BBEE2C" w14:textId="77777777" w:rsidR="003254B6" w:rsidRDefault="003254B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EDB61" w14:textId="77777777" w:rsidR="003254B6" w:rsidRDefault="003254B6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A02D8" w14:textId="77777777" w:rsidR="00E8038C" w:rsidRDefault="00EE6E5E">
    <w:pPr>
      <w:pStyle w:val="a7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2B271" w14:textId="0D8220CA" w:rsidR="00E8038C" w:rsidRDefault="00EE6E5E">
    <w:pPr>
      <w:pStyle w:val="a7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5FCDC" w14:textId="1FFA2D06" w:rsidR="00E8038C" w:rsidRDefault="00EE6E5E">
    <w:pPr>
      <w:pStyle w:val="a7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E7B57" w14:textId="3D23954E" w:rsidR="00E8038C" w:rsidRDefault="00EE6E5E">
    <w:pPr>
      <w:pStyle w:val="a7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60D6B" w14:textId="77777777" w:rsidR="00511FB8" w:rsidRDefault="003254B6">
      <w:pPr>
        <w:spacing w:after="0" w:line="240" w:lineRule="auto"/>
      </w:pPr>
      <w:r>
        <w:separator/>
      </w:r>
    </w:p>
  </w:footnote>
  <w:footnote w:type="continuationSeparator" w:id="0">
    <w:p w14:paraId="29431B77" w14:textId="77777777" w:rsidR="00511FB8" w:rsidRDefault="00325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3FF05" w14:textId="77777777" w:rsidR="003254B6" w:rsidRDefault="003254B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5706A" w14:textId="77777777" w:rsidR="003254B6" w:rsidRDefault="003254B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92C8B" w14:textId="77777777" w:rsidR="003254B6" w:rsidRDefault="003254B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36F6A"/>
    <w:multiLevelType w:val="hybridMultilevel"/>
    <w:tmpl w:val="F676B5D0"/>
    <w:lvl w:ilvl="0" w:tplc="9642C888">
      <w:start w:val="1"/>
      <w:numFmt w:val="decimal"/>
      <w:lvlText w:val="%1."/>
      <w:lvlJc w:val="left"/>
      <w:pPr>
        <w:ind w:left="36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16489E">
      <w:start w:val="1"/>
      <w:numFmt w:val="decimal"/>
      <w:lvlText w:val="%2."/>
      <w:lvlJc w:val="left"/>
      <w:pPr>
        <w:ind w:left="2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721D24">
      <w:numFmt w:val="bullet"/>
      <w:lvlText w:val="-"/>
      <w:lvlJc w:val="left"/>
      <w:pPr>
        <w:ind w:left="360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C742F68">
      <w:numFmt w:val="bullet"/>
      <w:lvlText w:val="•"/>
      <w:lvlJc w:val="left"/>
      <w:pPr>
        <w:ind w:left="2490" w:hanging="250"/>
      </w:pPr>
      <w:rPr>
        <w:rFonts w:hint="default"/>
        <w:lang w:val="ru-RU" w:eastAsia="en-US" w:bidi="ar-SA"/>
      </w:rPr>
    </w:lvl>
    <w:lvl w:ilvl="4" w:tplc="1C1226D8">
      <w:numFmt w:val="bullet"/>
      <w:lvlText w:val="•"/>
      <w:lvlJc w:val="left"/>
      <w:pPr>
        <w:ind w:left="3556" w:hanging="250"/>
      </w:pPr>
      <w:rPr>
        <w:rFonts w:hint="default"/>
        <w:lang w:val="ru-RU" w:eastAsia="en-US" w:bidi="ar-SA"/>
      </w:rPr>
    </w:lvl>
    <w:lvl w:ilvl="5" w:tplc="85B4D70E">
      <w:numFmt w:val="bullet"/>
      <w:lvlText w:val="•"/>
      <w:lvlJc w:val="left"/>
      <w:pPr>
        <w:ind w:left="4621" w:hanging="250"/>
      </w:pPr>
      <w:rPr>
        <w:rFonts w:hint="default"/>
        <w:lang w:val="ru-RU" w:eastAsia="en-US" w:bidi="ar-SA"/>
      </w:rPr>
    </w:lvl>
    <w:lvl w:ilvl="6" w:tplc="AC84B11A">
      <w:numFmt w:val="bullet"/>
      <w:lvlText w:val="•"/>
      <w:lvlJc w:val="left"/>
      <w:pPr>
        <w:ind w:left="5687" w:hanging="250"/>
      </w:pPr>
      <w:rPr>
        <w:rFonts w:hint="default"/>
        <w:lang w:val="ru-RU" w:eastAsia="en-US" w:bidi="ar-SA"/>
      </w:rPr>
    </w:lvl>
    <w:lvl w:ilvl="7" w:tplc="D5D4AC02">
      <w:numFmt w:val="bullet"/>
      <w:lvlText w:val="•"/>
      <w:lvlJc w:val="left"/>
      <w:pPr>
        <w:ind w:left="6752" w:hanging="250"/>
      </w:pPr>
      <w:rPr>
        <w:rFonts w:hint="default"/>
        <w:lang w:val="ru-RU" w:eastAsia="en-US" w:bidi="ar-SA"/>
      </w:rPr>
    </w:lvl>
    <w:lvl w:ilvl="8" w:tplc="6F743BE8">
      <w:numFmt w:val="bullet"/>
      <w:lvlText w:val="•"/>
      <w:lvlJc w:val="left"/>
      <w:pPr>
        <w:ind w:left="7817" w:hanging="250"/>
      </w:pPr>
      <w:rPr>
        <w:rFonts w:hint="default"/>
        <w:lang w:val="ru-RU" w:eastAsia="en-US" w:bidi="ar-SA"/>
      </w:rPr>
    </w:lvl>
  </w:abstractNum>
  <w:abstractNum w:abstractNumId="1">
    <w:nsid w:val="10343F59"/>
    <w:multiLevelType w:val="hybridMultilevel"/>
    <w:tmpl w:val="DF267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2251D"/>
    <w:multiLevelType w:val="hybridMultilevel"/>
    <w:tmpl w:val="C9C6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F7084"/>
    <w:multiLevelType w:val="hybridMultilevel"/>
    <w:tmpl w:val="F6C20376"/>
    <w:lvl w:ilvl="0" w:tplc="C0FE726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1E4F7B08"/>
    <w:multiLevelType w:val="hybridMultilevel"/>
    <w:tmpl w:val="60503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B3BF3"/>
    <w:multiLevelType w:val="hybridMultilevel"/>
    <w:tmpl w:val="41D852FC"/>
    <w:lvl w:ilvl="0" w:tplc="3DBA8F2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24C85107"/>
    <w:multiLevelType w:val="hybridMultilevel"/>
    <w:tmpl w:val="4C52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B1A92"/>
    <w:multiLevelType w:val="hybridMultilevel"/>
    <w:tmpl w:val="2B8AD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D2F7C"/>
    <w:multiLevelType w:val="hybridMultilevel"/>
    <w:tmpl w:val="D2A23BCA"/>
    <w:lvl w:ilvl="0" w:tplc="183C2180">
      <w:start w:val="1"/>
      <w:numFmt w:val="decimal"/>
      <w:lvlText w:val="%1."/>
      <w:lvlJc w:val="left"/>
      <w:pPr>
        <w:ind w:left="143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64ED646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F08CE0EA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1A684AC8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4" w:tplc="63ECBAAE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5" w:tplc="49E40316">
      <w:numFmt w:val="bullet"/>
      <w:lvlText w:val="•"/>
      <w:lvlJc w:val="left"/>
      <w:pPr>
        <w:ind w:left="5694" w:hanging="360"/>
      </w:pPr>
      <w:rPr>
        <w:rFonts w:hint="default"/>
        <w:lang w:val="ru-RU" w:eastAsia="en-US" w:bidi="ar-SA"/>
      </w:rPr>
    </w:lvl>
    <w:lvl w:ilvl="6" w:tplc="A052EF5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 w:tplc="7E7AB57C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8" w:tplc="0528086E">
      <w:numFmt w:val="bullet"/>
      <w:lvlText w:val="•"/>
      <w:lvlJc w:val="left"/>
      <w:pPr>
        <w:ind w:left="8247" w:hanging="360"/>
      </w:pPr>
      <w:rPr>
        <w:rFonts w:hint="default"/>
        <w:lang w:val="ru-RU" w:eastAsia="en-US" w:bidi="ar-SA"/>
      </w:rPr>
    </w:lvl>
  </w:abstractNum>
  <w:abstractNum w:abstractNumId="9">
    <w:nsid w:val="394B208B"/>
    <w:multiLevelType w:val="hybridMultilevel"/>
    <w:tmpl w:val="18968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1B5024"/>
    <w:multiLevelType w:val="hybridMultilevel"/>
    <w:tmpl w:val="537AE990"/>
    <w:lvl w:ilvl="0" w:tplc="DF00B392">
      <w:numFmt w:val="bullet"/>
      <w:lvlText w:val="-"/>
      <w:lvlJc w:val="left"/>
      <w:pPr>
        <w:ind w:left="14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8064F2">
      <w:numFmt w:val="bullet"/>
      <w:lvlText w:val="•"/>
      <w:lvlJc w:val="left"/>
      <w:pPr>
        <w:ind w:left="2290" w:hanging="164"/>
      </w:pPr>
      <w:rPr>
        <w:rFonts w:hint="default"/>
        <w:lang w:val="ru-RU" w:eastAsia="en-US" w:bidi="ar-SA"/>
      </w:rPr>
    </w:lvl>
    <w:lvl w:ilvl="2" w:tplc="1236F5AC">
      <w:numFmt w:val="bullet"/>
      <w:lvlText w:val="•"/>
      <w:lvlJc w:val="left"/>
      <w:pPr>
        <w:ind w:left="3141" w:hanging="164"/>
      </w:pPr>
      <w:rPr>
        <w:rFonts w:hint="default"/>
        <w:lang w:val="ru-RU" w:eastAsia="en-US" w:bidi="ar-SA"/>
      </w:rPr>
    </w:lvl>
    <w:lvl w:ilvl="3" w:tplc="5BA097EE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  <w:lvl w:ilvl="4" w:tplc="0D0A9B28">
      <w:numFmt w:val="bullet"/>
      <w:lvlText w:val="•"/>
      <w:lvlJc w:val="left"/>
      <w:pPr>
        <w:ind w:left="4843" w:hanging="164"/>
      </w:pPr>
      <w:rPr>
        <w:rFonts w:hint="default"/>
        <w:lang w:val="ru-RU" w:eastAsia="en-US" w:bidi="ar-SA"/>
      </w:rPr>
    </w:lvl>
    <w:lvl w:ilvl="5" w:tplc="FD182102">
      <w:numFmt w:val="bullet"/>
      <w:lvlText w:val="•"/>
      <w:lvlJc w:val="left"/>
      <w:pPr>
        <w:ind w:left="5694" w:hanging="164"/>
      </w:pPr>
      <w:rPr>
        <w:rFonts w:hint="default"/>
        <w:lang w:val="ru-RU" w:eastAsia="en-US" w:bidi="ar-SA"/>
      </w:rPr>
    </w:lvl>
    <w:lvl w:ilvl="6" w:tplc="988E2936">
      <w:numFmt w:val="bullet"/>
      <w:lvlText w:val="•"/>
      <w:lvlJc w:val="left"/>
      <w:pPr>
        <w:ind w:left="6545" w:hanging="164"/>
      </w:pPr>
      <w:rPr>
        <w:rFonts w:hint="default"/>
        <w:lang w:val="ru-RU" w:eastAsia="en-US" w:bidi="ar-SA"/>
      </w:rPr>
    </w:lvl>
    <w:lvl w:ilvl="7" w:tplc="7E9475B4">
      <w:numFmt w:val="bullet"/>
      <w:lvlText w:val="•"/>
      <w:lvlJc w:val="left"/>
      <w:pPr>
        <w:ind w:left="7396" w:hanging="164"/>
      </w:pPr>
      <w:rPr>
        <w:rFonts w:hint="default"/>
        <w:lang w:val="ru-RU" w:eastAsia="en-US" w:bidi="ar-SA"/>
      </w:rPr>
    </w:lvl>
    <w:lvl w:ilvl="8" w:tplc="FC9CAC02">
      <w:numFmt w:val="bullet"/>
      <w:lvlText w:val="•"/>
      <w:lvlJc w:val="left"/>
      <w:pPr>
        <w:ind w:left="8247" w:hanging="164"/>
      </w:pPr>
      <w:rPr>
        <w:rFonts w:hint="default"/>
        <w:lang w:val="ru-RU" w:eastAsia="en-US" w:bidi="ar-SA"/>
      </w:rPr>
    </w:lvl>
  </w:abstractNum>
  <w:abstractNum w:abstractNumId="11">
    <w:nsid w:val="43597297"/>
    <w:multiLevelType w:val="hybridMultilevel"/>
    <w:tmpl w:val="BEEAB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52AF3"/>
    <w:multiLevelType w:val="hybridMultilevel"/>
    <w:tmpl w:val="E93C528C"/>
    <w:lvl w:ilvl="0" w:tplc="39389B5A">
      <w:start w:val="1"/>
      <w:numFmt w:val="decimal"/>
      <w:lvlText w:val="%1."/>
      <w:lvlJc w:val="left"/>
      <w:pPr>
        <w:ind w:left="82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BED044">
      <w:numFmt w:val="bullet"/>
      <w:lvlText w:val="•"/>
      <w:lvlJc w:val="left"/>
      <w:pPr>
        <w:ind w:left="1686" w:hanging="707"/>
      </w:pPr>
      <w:rPr>
        <w:rFonts w:hint="default"/>
        <w:lang w:val="ru-RU" w:eastAsia="en-US" w:bidi="ar-SA"/>
      </w:rPr>
    </w:lvl>
    <w:lvl w:ilvl="2" w:tplc="3B2C6508">
      <w:numFmt w:val="bullet"/>
      <w:lvlText w:val="•"/>
      <w:lvlJc w:val="left"/>
      <w:pPr>
        <w:ind w:left="2552" w:hanging="707"/>
      </w:pPr>
      <w:rPr>
        <w:rFonts w:hint="default"/>
        <w:lang w:val="ru-RU" w:eastAsia="en-US" w:bidi="ar-SA"/>
      </w:rPr>
    </w:lvl>
    <w:lvl w:ilvl="3" w:tplc="55C86660">
      <w:numFmt w:val="bullet"/>
      <w:lvlText w:val="•"/>
      <w:lvlJc w:val="left"/>
      <w:pPr>
        <w:ind w:left="3419" w:hanging="707"/>
      </w:pPr>
      <w:rPr>
        <w:rFonts w:hint="default"/>
        <w:lang w:val="ru-RU" w:eastAsia="en-US" w:bidi="ar-SA"/>
      </w:rPr>
    </w:lvl>
    <w:lvl w:ilvl="4" w:tplc="F9606FB8">
      <w:numFmt w:val="bullet"/>
      <w:lvlText w:val="•"/>
      <w:lvlJc w:val="left"/>
      <w:pPr>
        <w:ind w:left="4285" w:hanging="707"/>
      </w:pPr>
      <w:rPr>
        <w:rFonts w:hint="default"/>
        <w:lang w:val="ru-RU" w:eastAsia="en-US" w:bidi="ar-SA"/>
      </w:rPr>
    </w:lvl>
    <w:lvl w:ilvl="5" w:tplc="6FACA9DE">
      <w:numFmt w:val="bullet"/>
      <w:lvlText w:val="•"/>
      <w:lvlJc w:val="left"/>
      <w:pPr>
        <w:ind w:left="5152" w:hanging="707"/>
      </w:pPr>
      <w:rPr>
        <w:rFonts w:hint="default"/>
        <w:lang w:val="ru-RU" w:eastAsia="en-US" w:bidi="ar-SA"/>
      </w:rPr>
    </w:lvl>
    <w:lvl w:ilvl="6" w:tplc="59BCD574">
      <w:numFmt w:val="bullet"/>
      <w:lvlText w:val="•"/>
      <w:lvlJc w:val="left"/>
      <w:pPr>
        <w:ind w:left="6018" w:hanging="707"/>
      </w:pPr>
      <w:rPr>
        <w:rFonts w:hint="default"/>
        <w:lang w:val="ru-RU" w:eastAsia="en-US" w:bidi="ar-SA"/>
      </w:rPr>
    </w:lvl>
    <w:lvl w:ilvl="7" w:tplc="6BFE7248">
      <w:numFmt w:val="bullet"/>
      <w:lvlText w:val="•"/>
      <w:lvlJc w:val="left"/>
      <w:pPr>
        <w:ind w:left="6884" w:hanging="707"/>
      </w:pPr>
      <w:rPr>
        <w:rFonts w:hint="default"/>
        <w:lang w:val="ru-RU" w:eastAsia="en-US" w:bidi="ar-SA"/>
      </w:rPr>
    </w:lvl>
    <w:lvl w:ilvl="8" w:tplc="8DD22028">
      <w:numFmt w:val="bullet"/>
      <w:lvlText w:val="•"/>
      <w:lvlJc w:val="left"/>
      <w:pPr>
        <w:ind w:left="7751" w:hanging="707"/>
      </w:pPr>
      <w:rPr>
        <w:rFonts w:hint="default"/>
        <w:lang w:val="ru-RU" w:eastAsia="en-US" w:bidi="ar-SA"/>
      </w:rPr>
    </w:lvl>
  </w:abstractNum>
  <w:abstractNum w:abstractNumId="13">
    <w:nsid w:val="51C35F0E"/>
    <w:multiLevelType w:val="hybridMultilevel"/>
    <w:tmpl w:val="E3CCAF14"/>
    <w:lvl w:ilvl="0" w:tplc="FDF8A97A">
      <w:start w:val="1"/>
      <w:numFmt w:val="decimal"/>
      <w:lvlText w:val="%1."/>
      <w:lvlJc w:val="left"/>
      <w:pPr>
        <w:ind w:left="1656" w:hanging="85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27EE5AA8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2" w:tplc="41AEFA30">
      <w:numFmt w:val="bullet"/>
      <w:lvlText w:val="•"/>
      <w:lvlJc w:val="left"/>
      <w:pPr>
        <w:ind w:left="3244" w:hanging="850"/>
      </w:pPr>
      <w:rPr>
        <w:rFonts w:hint="default"/>
        <w:lang w:val="ru-RU" w:eastAsia="en-US" w:bidi="ar-SA"/>
      </w:rPr>
    </w:lvl>
    <w:lvl w:ilvl="3" w:tplc="9C888318">
      <w:numFmt w:val="bullet"/>
      <w:lvlText w:val="•"/>
      <w:lvlJc w:val="left"/>
      <w:pPr>
        <w:ind w:left="4037" w:hanging="850"/>
      </w:pPr>
      <w:rPr>
        <w:rFonts w:hint="default"/>
        <w:lang w:val="ru-RU" w:eastAsia="en-US" w:bidi="ar-SA"/>
      </w:rPr>
    </w:lvl>
    <w:lvl w:ilvl="4" w:tplc="938CCE4A">
      <w:numFmt w:val="bullet"/>
      <w:lvlText w:val="•"/>
      <w:lvlJc w:val="left"/>
      <w:pPr>
        <w:ind w:left="4829" w:hanging="850"/>
      </w:pPr>
      <w:rPr>
        <w:rFonts w:hint="default"/>
        <w:lang w:val="ru-RU" w:eastAsia="en-US" w:bidi="ar-SA"/>
      </w:rPr>
    </w:lvl>
    <w:lvl w:ilvl="5" w:tplc="AA642D9C">
      <w:numFmt w:val="bullet"/>
      <w:lvlText w:val="•"/>
      <w:lvlJc w:val="left"/>
      <w:pPr>
        <w:ind w:left="5622" w:hanging="850"/>
      </w:pPr>
      <w:rPr>
        <w:rFonts w:hint="default"/>
        <w:lang w:val="ru-RU" w:eastAsia="en-US" w:bidi="ar-SA"/>
      </w:rPr>
    </w:lvl>
    <w:lvl w:ilvl="6" w:tplc="295E4500">
      <w:numFmt w:val="bullet"/>
      <w:lvlText w:val="•"/>
      <w:lvlJc w:val="left"/>
      <w:pPr>
        <w:ind w:left="6414" w:hanging="850"/>
      </w:pPr>
      <w:rPr>
        <w:rFonts w:hint="default"/>
        <w:lang w:val="ru-RU" w:eastAsia="en-US" w:bidi="ar-SA"/>
      </w:rPr>
    </w:lvl>
    <w:lvl w:ilvl="7" w:tplc="A774AD0A">
      <w:numFmt w:val="bullet"/>
      <w:lvlText w:val="•"/>
      <w:lvlJc w:val="left"/>
      <w:pPr>
        <w:ind w:left="7206" w:hanging="850"/>
      </w:pPr>
      <w:rPr>
        <w:rFonts w:hint="default"/>
        <w:lang w:val="ru-RU" w:eastAsia="en-US" w:bidi="ar-SA"/>
      </w:rPr>
    </w:lvl>
    <w:lvl w:ilvl="8" w:tplc="FAB6D4DE">
      <w:numFmt w:val="bullet"/>
      <w:lvlText w:val="•"/>
      <w:lvlJc w:val="left"/>
      <w:pPr>
        <w:ind w:left="7999" w:hanging="850"/>
      </w:pPr>
      <w:rPr>
        <w:rFonts w:hint="default"/>
        <w:lang w:val="ru-RU" w:eastAsia="en-US" w:bidi="ar-SA"/>
      </w:rPr>
    </w:lvl>
  </w:abstractNum>
  <w:abstractNum w:abstractNumId="14">
    <w:nsid w:val="556844C9"/>
    <w:multiLevelType w:val="hybridMultilevel"/>
    <w:tmpl w:val="91005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323E5"/>
    <w:multiLevelType w:val="hybridMultilevel"/>
    <w:tmpl w:val="7C625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6A3913"/>
    <w:multiLevelType w:val="hybridMultilevel"/>
    <w:tmpl w:val="F95E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056986"/>
    <w:multiLevelType w:val="hybridMultilevel"/>
    <w:tmpl w:val="86749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131299"/>
    <w:multiLevelType w:val="hybridMultilevel"/>
    <w:tmpl w:val="B0425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F07ED5"/>
    <w:multiLevelType w:val="hybridMultilevel"/>
    <w:tmpl w:val="FF561824"/>
    <w:lvl w:ilvl="0" w:tplc="86620806">
      <w:start w:val="1"/>
      <w:numFmt w:val="decimal"/>
      <w:lvlText w:val="%1."/>
      <w:lvlJc w:val="left"/>
      <w:pPr>
        <w:ind w:left="825" w:hanging="283"/>
        <w:jc w:val="right"/>
      </w:pPr>
      <w:rPr>
        <w:rFonts w:hint="default"/>
        <w:w w:val="99"/>
        <w:lang w:val="ru-RU" w:eastAsia="en-US" w:bidi="ar-SA"/>
      </w:rPr>
    </w:lvl>
    <w:lvl w:ilvl="1" w:tplc="43684736">
      <w:numFmt w:val="bullet"/>
      <w:lvlText w:val="•"/>
      <w:lvlJc w:val="left"/>
      <w:pPr>
        <w:ind w:left="1696" w:hanging="283"/>
      </w:pPr>
      <w:rPr>
        <w:rFonts w:hint="default"/>
        <w:lang w:val="ru-RU" w:eastAsia="en-US" w:bidi="ar-SA"/>
      </w:rPr>
    </w:lvl>
    <w:lvl w:ilvl="2" w:tplc="3F565B8A">
      <w:numFmt w:val="bullet"/>
      <w:lvlText w:val="•"/>
      <w:lvlJc w:val="left"/>
      <w:pPr>
        <w:ind w:left="2572" w:hanging="283"/>
      </w:pPr>
      <w:rPr>
        <w:rFonts w:hint="default"/>
        <w:lang w:val="ru-RU" w:eastAsia="en-US" w:bidi="ar-SA"/>
      </w:rPr>
    </w:lvl>
    <w:lvl w:ilvl="3" w:tplc="101EC510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999EBC12">
      <w:numFmt w:val="bullet"/>
      <w:lvlText w:val="•"/>
      <w:lvlJc w:val="left"/>
      <w:pPr>
        <w:ind w:left="4325" w:hanging="283"/>
      </w:pPr>
      <w:rPr>
        <w:rFonts w:hint="default"/>
        <w:lang w:val="ru-RU" w:eastAsia="en-US" w:bidi="ar-SA"/>
      </w:rPr>
    </w:lvl>
    <w:lvl w:ilvl="5" w:tplc="AEEAE4F4">
      <w:numFmt w:val="bullet"/>
      <w:lvlText w:val="•"/>
      <w:lvlJc w:val="left"/>
      <w:pPr>
        <w:ind w:left="5202" w:hanging="283"/>
      </w:pPr>
      <w:rPr>
        <w:rFonts w:hint="default"/>
        <w:lang w:val="ru-RU" w:eastAsia="en-US" w:bidi="ar-SA"/>
      </w:rPr>
    </w:lvl>
    <w:lvl w:ilvl="6" w:tplc="0BD42190">
      <w:numFmt w:val="bullet"/>
      <w:lvlText w:val="•"/>
      <w:lvlJc w:val="left"/>
      <w:pPr>
        <w:ind w:left="6078" w:hanging="283"/>
      </w:pPr>
      <w:rPr>
        <w:rFonts w:hint="default"/>
        <w:lang w:val="ru-RU" w:eastAsia="en-US" w:bidi="ar-SA"/>
      </w:rPr>
    </w:lvl>
    <w:lvl w:ilvl="7" w:tplc="E970074C">
      <w:numFmt w:val="bullet"/>
      <w:lvlText w:val="•"/>
      <w:lvlJc w:val="left"/>
      <w:pPr>
        <w:ind w:left="6954" w:hanging="283"/>
      </w:pPr>
      <w:rPr>
        <w:rFonts w:hint="default"/>
        <w:lang w:val="ru-RU" w:eastAsia="en-US" w:bidi="ar-SA"/>
      </w:rPr>
    </w:lvl>
    <w:lvl w:ilvl="8" w:tplc="3AF08152">
      <w:numFmt w:val="bullet"/>
      <w:lvlText w:val="•"/>
      <w:lvlJc w:val="left"/>
      <w:pPr>
        <w:ind w:left="7831" w:hanging="283"/>
      </w:pPr>
      <w:rPr>
        <w:rFonts w:hint="default"/>
        <w:lang w:val="ru-RU" w:eastAsia="en-US" w:bidi="ar-SA"/>
      </w:rPr>
    </w:lvl>
  </w:abstractNum>
  <w:abstractNum w:abstractNumId="20">
    <w:nsid w:val="7BED77B7"/>
    <w:multiLevelType w:val="hybridMultilevel"/>
    <w:tmpl w:val="B9FC8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D444D6"/>
    <w:multiLevelType w:val="hybridMultilevel"/>
    <w:tmpl w:val="92B4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20"/>
  </w:num>
  <w:num w:numId="4">
    <w:abstractNumId w:val="1"/>
  </w:num>
  <w:num w:numId="5">
    <w:abstractNumId w:val="2"/>
  </w:num>
  <w:num w:numId="6">
    <w:abstractNumId w:val="4"/>
  </w:num>
  <w:num w:numId="7">
    <w:abstractNumId w:val="18"/>
  </w:num>
  <w:num w:numId="8">
    <w:abstractNumId w:val="0"/>
  </w:num>
  <w:num w:numId="9">
    <w:abstractNumId w:val="10"/>
  </w:num>
  <w:num w:numId="10">
    <w:abstractNumId w:val="8"/>
  </w:num>
  <w:num w:numId="11">
    <w:abstractNumId w:val="5"/>
  </w:num>
  <w:num w:numId="12">
    <w:abstractNumId w:val="3"/>
  </w:num>
  <w:num w:numId="13">
    <w:abstractNumId w:val="6"/>
  </w:num>
  <w:num w:numId="14">
    <w:abstractNumId w:val="17"/>
  </w:num>
  <w:num w:numId="15">
    <w:abstractNumId w:val="9"/>
  </w:num>
  <w:num w:numId="16">
    <w:abstractNumId w:val="11"/>
  </w:num>
  <w:num w:numId="17">
    <w:abstractNumId w:val="7"/>
  </w:num>
  <w:num w:numId="18">
    <w:abstractNumId w:val="21"/>
  </w:num>
  <w:num w:numId="19">
    <w:abstractNumId w:val="16"/>
  </w:num>
  <w:num w:numId="20">
    <w:abstractNumId w:val="12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D0A"/>
    <w:rsid w:val="000B6E2D"/>
    <w:rsid w:val="000F4BE5"/>
    <w:rsid w:val="0023102A"/>
    <w:rsid w:val="002C7B6E"/>
    <w:rsid w:val="003254B6"/>
    <w:rsid w:val="00464BA0"/>
    <w:rsid w:val="004D5295"/>
    <w:rsid w:val="004E309E"/>
    <w:rsid w:val="005111E2"/>
    <w:rsid w:val="00511FB8"/>
    <w:rsid w:val="00524486"/>
    <w:rsid w:val="00542D68"/>
    <w:rsid w:val="00674724"/>
    <w:rsid w:val="007C23E9"/>
    <w:rsid w:val="00800C25"/>
    <w:rsid w:val="00A36D5C"/>
    <w:rsid w:val="00B03146"/>
    <w:rsid w:val="00B56B38"/>
    <w:rsid w:val="00C73D0A"/>
    <w:rsid w:val="00C910B3"/>
    <w:rsid w:val="00CC4BCB"/>
    <w:rsid w:val="00EE1195"/>
    <w:rsid w:val="00EE6E5E"/>
    <w:rsid w:val="00FA010B"/>
    <w:rsid w:val="00FE302F"/>
    <w:rsid w:val="00F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17D3EC"/>
  <w15:docId w15:val="{10AB37F5-C30D-4756-93FF-A640BE35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D0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C4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C7B6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EE11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unhideWhenUsed/>
    <w:rsid w:val="0023102A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3102A"/>
  </w:style>
  <w:style w:type="table" w:customStyle="1" w:styleId="TableNormal">
    <w:name w:val="Table Normal"/>
    <w:uiPriority w:val="2"/>
    <w:semiHidden/>
    <w:unhideWhenUsed/>
    <w:qFormat/>
    <w:rsid w:val="002310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32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54B6"/>
  </w:style>
  <w:style w:type="paragraph" w:styleId="ab">
    <w:name w:val="footer"/>
    <w:basedOn w:val="a"/>
    <w:link w:val="ac"/>
    <w:uiPriority w:val="99"/>
    <w:unhideWhenUsed/>
    <w:rsid w:val="0032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5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lectro.nekrasovka.ru/books/6149365/pages/2" TargetMode="External"/><Relationship Id="rId18" Type="http://schemas.openxmlformats.org/officeDocument/2006/relationships/hyperlink" Target="http://www.kupsilla.ru/pape%20r.htm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://pressa-voiny.ru/pro/" TargetMode="Externa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s://www.prlib.ru/item/678959" TargetMode="External"/><Relationship Id="rId20" Type="http://schemas.openxmlformats.org/officeDocument/2006/relationships/hyperlink" Target="https://studexpo.ru/533852/istoriya/sovetskaya_propaganda_gazetah_leningradskayapr%20avda_smena_nakanune_sovetsko_finlyandskoy_voyny_1939_1940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moyapobeda.ru/velikaya-otechestvennaya-vojna-na-stranicax-vechernej-%20moskvy.htm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hyperlink" Target="https://studexpo.ru/533852/istoriya/sovetskaya_propaganda_gazetah_leningradskayapr%20avda_smena_nakanune_sovetsko_finlyandskoy_voyny_1939_194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moyapobeda.ru/velikaya-otechestvennaya-vojna-na-stranicax-vechernej-%20moskvy.html" TargetMode="External"/><Relationship Id="rId22" Type="http://schemas.openxmlformats.org/officeDocument/2006/relationships/image" Target="media/image2.jpeg"/><Relationship Id="rId27" Type="http://schemas.openxmlformats.org/officeDocument/2006/relationships/footer" Target="footer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4405</Words>
  <Characters>25112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Малаховская</dc:creator>
  <cp:lastModifiedBy>User</cp:lastModifiedBy>
  <cp:revision>8</cp:revision>
  <cp:lastPrinted>2022-11-25T17:40:00Z</cp:lastPrinted>
  <dcterms:created xsi:type="dcterms:W3CDTF">2022-11-25T15:56:00Z</dcterms:created>
  <dcterms:modified xsi:type="dcterms:W3CDTF">2023-03-24T12:27:00Z</dcterms:modified>
</cp:coreProperties>
</file>